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A9E" w:rsidRPr="00840D9B" w:rsidRDefault="00A35A9E" w:rsidP="00BC1773">
      <w:pPr>
        <w:rPr>
          <w:rFonts w:ascii="黑体" w:eastAsia="黑体"/>
          <w:szCs w:val="32"/>
        </w:rPr>
      </w:pPr>
    </w:p>
    <w:p w:rsidR="00A35A9E" w:rsidRPr="00840D9B" w:rsidRDefault="00A35A9E" w:rsidP="00BC1773">
      <w:pPr>
        <w:rPr>
          <w:rFonts w:ascii="黑体" w:eastAsia="黑体"/>
        </w:rPr>
      </w:pPr>
    </w:p>
    <w:p w:rsidR="00A35A9E" w:rsidRPr="00840D9B" w:rsidRDefault="00A35A9E" w:rsidP="00BC1773">
      <w:pPr>
        <w:rPr>
          <w:rFonts w:ascii="黑体" w:eastAsia="黑体"/>
        </w:rPr>
      </w:pPr>
    </w:p>
    <w:p w:rsidR="00A35A9E" w:rsidRPr="00807939" w:rsidRDefault="00A35A9E" w:rsidP="00187899">
      <w:pPr>
        <w:ind w:leftChars="35" w:left="111"/>
        <w:jc w:val="center"/>
        <w:rPr>
          <w:rFonts w:ascii="方正小标宋简体" w:eastAsia="方正小标宋简体"/>
          <w:color w:val="FF0000"/>
          <w:spacing w:val="120"/>
          <w:sz w:val="100"/>
          <w:szCs w:val="100"/>
        </w:rPr>
      </w:pPr>
      <w:r w:rsidRPr="00807939">
        <w:rPr>
          <w:rFonts w:ascii="方正小标宋简体" w:eastAsia="方正小标宋简体" w:hint="eastAsia"/>
          <w:color w:val="FF0000"/>
          <w:spacing w:val="120"/>
          <w:sz w:val="100"/>
          <w:szCs w:val="100"/>
        </w:rPr>
        <w:t>重庆大学文件</w:t>
      </w:r>
    </w:p>
    <w:p w:rsidR="00A35A9E" w:rsidRDefault="00A35A9E" w:rsidP="00E66ADA">
      <w:pPr>
        <w:jc w:val="center"/>
      </w:pPr>
    </w:p>
    <w:p w:rsidR="00A35A9E" w:rsidRPr="00E66ADA" w:rsidRDefault="00A35A9E" w:rsidP="00187899">
      <w:pPr>
        <w:tabs>
          <w:tab w:val="left" w:pos="8532"/>
        </w:tabs>
        <w:ind w:rightChars="-1" w:right="-3"/>
        <w:jc w:val="center"/>
        <w:rPr>
          <w:rFonts w:ascii="仿宋_GB2312"/>
        </w:rPr>
      </w:pPr>
      <w:r>
        <w:rPr>
          <w:rFonts w:ascii="仿宋_GB2312" w:hint="eastAsia"/>
        </w:rPr>
        <w:t>重大校</w:t>
      </w:r>
      <w:r w:rsidRPr="00E66ADA">
        <w:rPr>
          <w:rFonts w:ascii="仿宋_GB2312" w:hint="eastAsia"/>
        </w:rPr>
        <w:t>〔</w:t>
      </w:r>
      <w:r w:rsidRPr="00E66ADA">
        <w:rPr>
          <w:rFonts w:ascii="仿宋_GB2312"/>
        </w:rPr>
        <w:t>2012</w:t>
      </w:r>
      <w:r w:rsidRPr="00E66ADA">
        <w:rPr>
          <w:rFonts w:ascii="仿宋_GB2312" w:hint="eastAsia"/>
        </w:rPr>
        <w:t>〕</w:t>
      </w:r>
      <w:r>
        <w:rPr>
          <w:rFonts w:ascii="仿宋_GB2312"/>
        </w:rPr>
        <w:t>438</w:t>
      </w:r>
      <w:r w:rsidRPr="00E66ADA">
        <w:rPr>
          <w:rFonts w:ascii="仿宋_GB2312" w:hint="eastAsia"/>
        </w:rPr>
        <w:t>号</w:t>
      </w:r>
    </w:p>
    <w:p w:rsidR="00A35A9E" w:rsidRDefault="005D013D" w:rsidP="00BC1773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.2pt;margin-top:4.45pt;width:442.2pt;height:.05pt;z-index:1" o:connectortype="straight" strokecolor="red" strokeweight="1.5pt"/>
        </w:pict>
      </w:r>
    </w:p>
    <w:p w:rsidR="00A35A9E" w:rsidRDefault="00A35A9E" w:rsidP="001B618F">
      <w:pPr>
        <w:spacing w:beforeLines="100"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A916F5">
        <w:rPr>
          <w:rFonts w:ascii="方正小标宋简体" w:eastAsia="方正小标宋简体" w:hint="eastAsia"/>
          <w:sz w:val="44"/>
          <w:szCs w:val="44"/>
        </w:rPr>
        <w:t>关于印发《重庆大学一般管理岗位</w:t>
      </w:r>
    </w:p>
    <w:p w:rsidR="00A35A9E" w:rsidRPr="001A2EEF" w:rsidRDefault="00A35A9E" w:rsidP="001B618F">
      <w:pPr>
        <w:spacing w:afterLines="50" w:line="700" w:lineRule="exact"/>
        <w:jc w:val="center"/>
        <w:rPr>
          <w:rFonts w:ascii="方正小标宋简体" w:eastAsia="方正小标宋简体"/>
          <w:sz w:val="44"/>
          <w:szCs w:val="44"/>
        </w:rPr>
      </w:pPr>
      <w:r w:rsidRPr="00A916F5">
        <w:rPr>
          <w:rFonts w:ascii="方正小标宋简体" w:eastAsia="方正小标宋简体" w:hint="eastAsia"/>
          <w:sz w:val="44"/>
          <w:szCs w:val="44"/>
        </w:rPr>
        <w:t>晋升聘用实施办法》的通知</w:t>
      </w:r>
    </w:p>
    <w:p w:rsidR="00A35A9E" w:rsidRDefault="00A35A9E" w:rsidP="001418BF">
      <w:pPr>
        <w:spacing w:line="608" w:lineRule="exact"/>
      </w:pPr>
      <w:r>
        <w:rPr>
          <w:rFonts w:hint="eastAsia"/>
        </w:rPr>
        <w:t>各二级单位：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 w:hint="eastAsia"/>
        </w:rPr>
        <w:t>为了进一步深化人事制度改革，激励党政管理人员的工作积极性、创造性，根据《重庆大学管理岗位设置及管理实施办法》（重大校〔</w:t>
      </w:r>
      <w:r w:rsidRPr="00A916F5">
        <w:rPr>
          <w:rFonts w:ascii="仿宋_GB2312"/>
        </w:rPr>
        <w:t>2008</w:t>
      </w:r>
      <w:r w:rsidRPr="00A916F5">
        <w:rPr>
          <w:rFonts w:ascii="仿宋_GB2312" w:hint="eastAsia"/>
        </w:rPr>
        <w:t>〕</w:t>
      </w:r>
      <w:r w:rsidRPr="00A916F5">
        <w:rPr>
          <w:rFonts w:ascii="仿宋_GB2312"/>
        </w:rPr>
        <w:t>203</w:t>
      </w:r>
      <w:r w:rsidRPr="00A916F5">
        <w:rPr>
          <w:rFonts w:ascii="仿宋_GB2312" w:hint="eastAsia"/>
        </w:rPr>
        <w:t>号），特制定《重庆大学一般管理岗位晋升聘用实施办法》，并经</w:t>
      </w:r>
      <w:r>
        <w:rPr>
          <w:rFonts w:ascii="仿宋_GB2312" w:hint="eastAsia"/>
        </w:rPr>
        <w:t>学校</w:t>
      </w:r>
      <w:r w:rsidRPr="00A916F5">
        <w:rPr>
          <w:rFonts w:ascii="仿宋_GB2312" w:hint="eastAsia"/>
        </w:rPr>
        <w:t>研究同意，现印发给你们，请遵照执行。</w:t>
      </w:r>
    </w:p>
    <w:p w:rsidR="00A35A9E" w:rsidRPr="00B91579" w:rsidRDefault="00A35A9E" w:rsidP="00A916F5">
      <w:pPr>
        <w:spacing w:line="680" w:lineRule="exact"/>
        <w:rPr>
          <w:rFonts w:ascii="仿宋_GB2312"/>
        </w:rPr>
      </w:pPr>
    </w:p>
    <w:p w:rsidR="00A35A9E" w:rsidRDefault="00A35A9E" w:rsidP="00187899">
      <w:pPr>
        <w:ind w:firstLineChars="1622" w:firstLine="5123"/>
      </w:pPr>
      <w:r>
        <w:rPr>
          <w:rFonts w:hint="eastAsia"/>
        </w:rPr>
        <w:t>重</w:t>
      </w:r>
      <w:r>
        <w:t xml:space="preserve"> </w:t>
      </w:r>
      <w:r>
        <w:rPr>
          <w:rFonts w:hint="eastAsia"/>
        </w:rPr>
        <w:t>庆</w:t>
      </w:r>
      <w:r>
        <w:t xml:space="preserve"> </w:t>
      </w:r>
      <w:r>
        <w:rPr>
          <w:rFonts w:hint="eastAsia"/>
        </w:rPr>
        <w:t>大</w:t>
      </w:r>
      <w:r>
        <w:t xml:space="preserve"> </w:t>
      </w:r>
      <w:r>
        <w:rPr>
          <w:rFonts w:hint="eastAsia"/>
        </w:rPr>
        <w:t>学</w:t>
      </w:r>
    </w:p>
    <w:p w:rsidR="00A35A9E" w:rsidRPr="00AD543F" w:rsidRDefault="00A35A9E" w:rsidP="00A916F5">
      <w:pPr>
        <w:ind w:right="632"/>
        <w:jc w:val="center"/>
        <w:rPr>
          <w:rFonts w:ascii="仿宋_GB2312"/>
        </w:rPr>
      </w:pPr>
      <w:r>
        <w:rPr>
          <w:rFonts w:ascii="仿宋_GB2312"/>
        </w:rPr>
        <w:t xml:space="preserve">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1"/>
          <w:attr w:name="Month" w:val="12"/>
          <w:attr w:name="Year" w:val="2012"/>
        </w:smartTagPr>
        <w:r w:rsidRPr="00AD543F">
          <w:rPr>
            <w:rFonts w:ascii="仿宋_GB2312"/>
          </w:rPr>
          <w:t>2012</w:t>
        </w:r>
        <w:r w:rsidRPr="00AD543F">
          <w:rPr>
            <w:rFonts w:ascii="仿宋_GB2312" w:hint="eastAsia"/>
          </w:rPr>
          <w:t>年</w:t>
        </w:r>
        <w:r>
          <w:rPr>
            <w:rFonts w:ascii="仿宋_GB2312"/>
          </w:rPr>
          <w:t>12</w:t>
        </w:r>
        <w:r w:rsidRPr="00AD543F">
          <w:rPr>
            <w:rFonts w:ascii="仿宋_GB2312" w:hint="eastAsia"/>
          </w:rPr>
          <w:t>月</w:t>
        </w:r>
        <w:r>
          <w:rPr>
            <w:rFonts w:ascii="仿宋_GB2312"/>
          </w:rPr>
          <w:t>11</w:t>
        </w:r>
        <w:r w:rsidRPr="00AD543F">
          <w:rPr>
            <w:rFonts w:ascii="仿宋_GB2312" w:hint="eastAsia"/>
          </w:rPr>
          <w:t>日</w:t>
        </w:r>
      </w:smartTag>
      <w:r w:rsidRPr="00AD543F">
        <w:rPr>
          <w:rFonts w:ascii="仿宋_GB2312" w:hint="eastAsia"/>
        </w:rPr>
        <w:t xml:space="preserve">　　　　</w:t>
      </w:r>
    </w:p>
    <w:p w:rsidR="00A35A9E" w:rsidRPr="000137CC" w:rsidRDefault="00A35A9E" w:rsidP="00A916F5">
      <w:pPr>
        <w:jc w:val="center"/>
        <w:rPr>
          <w:rFonts w:ascii="方正小标宋简体" w:eastAsia="方正小标宋简体"/>
          <w:sz w:val="44"/>
          <w:szCs w:val="44"/>
        </w:rPr>
      </w:pPr>
      <w:r w:rsidRPr="00A916F5">
        <w:rPr>
          <w:rFonts w:ascii="方正小标宋简体" w:eastAsia="方正小标宋简体" w:hint="eastAsia"/>
          <w:sz w:val="44"/>
          <w:szCs w:val="44"/>
        </w:rPr>
        <w:lastRenderedPageBreak/>
        <w:t>重庆大学一般管理岗位晋升聘用实施办法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 w:hint="eastAsia"/>
        </w:rPr>
        <w:t>根据《教育部关于印发〈教育部直属高等学校岗位设置管理暂行办法〉的通知》（教人〔</w:t>
      </w:r>
      <w:r w:rsidRPr="00A916F5">
        <w:rPr>
          <w:rFonts w:ascii="仿宋_GB2312"/>
        </w:rPr>
        <w:t>2007</w:t>
      </w:r>
      <w:r w:rsidRPr="00A916F5">
        <w:rPr>
          <w:rFonts w:ascii="仿宋_GB2312" w:hint="eastAsia"/>
        </w:rPr>
        <w:t>〕</w:t>
      </w:r>
      <w:r w:rsidRPr="00A916F5">
        <w:rPr>
          <w:rFonts w:ascii="仿宋_GB2312"/>
        </w:rPr>
        <w:t>4</w:t>
      </w:r>
      <w:r w:rsidRPr="00A916F5">
        <w:rPr>
          <w:rFonts w:ascii="仿宋_GB2312" w:hint="eastAsia"/>
        </w:rPr>
        <w:t>号），以及《重庆大学管理岗位设置及管理实施办法》（重大校〔</w:t>
      </w:r>
      <w:r w:rsidRPr="00A916F5">
        <w:rPr>
          <w:rFonts w:ascii="仿宋_GB2312"/>
        </w:rPr>
        <w:t>2008</w:t>
      </w:r>
      <w:r w:rsidRPr="00A916F5">
        <w:rPr>
          <w:rFonts w:ascii="仿宋_GB2312" w:hint="eastAsia"/>
        </w:rPr>
        <w:t>〕</w:t>
      </w:r>
      <w:r w:rsidRPr="00A916F5">
        <w:rPr>
          <w:rFonts w:ascii="仿宋_GB2312"/>
        </w:rPr>
        <w:t>203</w:t>
      </w:r>
      <w:r w:rsidRPr="00A916F5">
        <w:rPr>
          <w:rFonts w:ascii="仿宋_GB2312" w:hint="eastAsia"/>
        </w:rPr>
        <w:t>号）精神，为了进一步完善学校岗位分类管理工作，促进管理人员队伍的协调和可持续发展，特制定本实施办法。</w:t>
      </w:r>
    </w:p>
    <w:p w:rsidR="00A35A9E" w:rsidRPr="00A916F5" w:rsidRDefault="00A35A9E" w:rsidP="00187899">
      <w:pPr>
        <w:ind w:firstLineChars="200" w:firstLine="632"/>
        <w:rPr>
          <w:rFonts w:ascii="黑体" w:eastAsia="黑体" w:hAnsi="黑体"/>
        </w:rPr>
      </w:pPr>
      <w:r w:rsidRPr="00A916F5">
        <w:rPr>
          <w:rFonts w:ascii="黑体" w:eastAsia="黑体" w:hAnsi="黑体" w:hint="eastAsia"/>
        </w:rPr>
        <w:t>一、指导思想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 w:hint="eastAsia"/>
        </w:rPr>
        <w:t>实行岗位管理，明晰管理人员的发展方向，畅通管理人员的晋升渠道，引导管理人员认真履行岗位职责，创造性地开展工作，切实促进管理水平和效率的提升。</w:t>
      </w:r>
    </w:p>
    <w:p w:rsidR="00A35A9E" w:rsidRPr="00A916F5" w:rsidRDefault="00A35A9E" w:rsidP="00187899">
      <w:pPr>
        <w:ind w:firstLineChars="200" w:firstLine="632"/>
        <w:rPr>
          <w:rFonts w:ascii="黑体" w:eastAsia="黑体" w:hAnsi="黑体"/>
        </w:rPr>
      </w:pPr>
      <w:r w:rsidRPr="00A916F5">
        <w:rPr>
          <w:rFonts w:ascii="黑体" w:eastAsia="黑体" w:hAnsi="黑体" w:hint="eastAsia"/>
        </w:rPr>
        <w:t>二、一般管理岗位的设置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 w:hint="eastAsia"/>
        </w:rPr>
        <w:t>一般管理岗位是指非领导职务的处级职员、副处级职员、科级职员、副科级职员和科员、办事员等党群行政岗位，其分别对应《教育部关于印发〈教育部直属高等学校岗位设置管理暂行办法〉的通知》（教人〔</w:t>
      </w:r>
      <w:r w:rsidRPr="00A916F5">
        <w:rPr>
          <w:rFonts w:ascii="仿宋_GB2312"/>
        </w:rPr>
        <w:t>2007</w:t>
      </w:r>
      <w:r w:rsidRPr="00A916F5">
        <w:rPr>
          <w:rFonts w:ascii="仿宋_GB2312" w:hint="eastAsia"/>
        </w:rPr>
        <w:t>〕</w:t>
      </w:r>
      <w:r w:rsidRPr="00A916F5">
        <w:rPr>
          <w:rFonts w:ascii="仿宋_GB2312"/>
        </w:rPr>
        <w:t>4</w:t>
      </w:r>
      <w:r w:rsidRPr="00A916F5">
        <w:rPr>
          <w:rFonts w:ascii="仿宋_GB2312" w:hint="eastAsia"/>
        </w:rPr>
        <w:t>号）文件规定的五级职员、六级职员、七级职员、八级职员、九级职员、十级职员。</w:t>
      </w:r>
    </w:p>
    <w:p w:rsidR="00A35A9E" w:rsidRPr="00A916F5" w:rsidRDefault="00A35A9E" w:rsidP="00187899">
      <w:pPr>
        <w:ind w:firstLineChars="200" w:firstLine="632"/>
        <w:rPr>
          <w:rFonts w:ascii="黑体" w:eastAsia="黑体" w:hAnsi="黑体"/>
        </w:rPr>
      </w:pPr>
      <w:r w:rsidRPr="00A916F5">
        <w:rPr>
          <w:rFonts w:ascii="黑体" w:eastAsia="黑体" w:hAnsi="黑体" w:hint="eastAsia"/>
        </w:rPr>
        <w:t>三、晋聘范围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 w:hint="eastAsia"/>
        </w:rPr>
        <w:t>聘用在学校管理岗位上的专职管理人员（不含未经市人事局批准聘干的以工代干人员）。</w:t>
      </w:r>
    </w:p>
    <w:p w:rsidR="00A35A9E" w:rsidRPr="00A916F5" w:rsidRDefault="00A35A9E" w:rsidP="00187899">
      <w:pPr>
        <w:ind w:firstLineChars="200" w:firstLine="632"/>
        <w:rPr>
          <w:rFonts w:ascii="黑体" w:eastAsia="黑体" w:hAnsi="黑体"/>
        </w:rPr>
      </w:pPr>
      <w:r w:rsidRPr="00A916F5">
        <w:rPr>
          <w:rFonts w:ascii="黑体" w:eastAsia="黑体" w:hAnsi="黑体" w:hint="eastAsia"/>
        </w:rPr>
        <w:t>四、晋聘原则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/>
        </w:rPr>
        <w:t>1</w:t>
      </w:r>
      <w:r>
        <w:rPr>
          <w:rFonts w:ascii="仿宋_GB2312" w:hint="eastAsia"/>
        </w:rPr>
        <w:t>．</w:t>
      </w:r>
      <w:r w:rsidRPr="00A916F5">
        <w:rPr>
          <w:rFonts w:ascii="仿宋_GB2312" w:hint="eastAsia"/>
        </w:rPr>
        <w:t>注重申报人员的工作实绩。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/>
        </w:rPr>
        <w:lastRenderedPageBreak/>
        <w:t>2</w:t>
      </w:r>
      <w:r>
        <w:rPr>
          <w:rFonts w:ascii="仿宋_GB2312" w:hint="eastAsia"/>
        </w:rPr>
        <w:t>．</w:t>
      </w:r>
      <w:r w:rsidRPr="00A916F5">
        <w:rPr>
          <w:rFonts w:ascii="仿宋_GB2312" w:hint="eastAsia"/>
        </w:rPr>
        <w:t>科级及以下职员按任职年限和工作实绩评定。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/>
        </w:rPr>
        <w:t>3</w:t>
      </w:r>
      <w:r>
        <w:rPr>
          <w:rFonts w:ascii="仿宋_GB2312" w:hint="eastAsia"/>
        </w:rPr>
        <w:t>．</w:t>
      </w:r>
      <w:r w:rsidRPr="00A916F5">
        <w:rPr>
          <w:rFonts w:ascii="仿宋_GB2312" w:hint="eastAsia"/>
        </w:rPr>
        <w:t>适当扩大副处级职员的设置比例，严格正处级职员的设置及评审要求。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/>
        </w:rPr>
        <w:t>4</w:t>
      </w:r>
      <w:r>
        <w:rPr>
          <w:rFonts w:ascii="仿宋_GB2312" w:hint="eastAsia"/>
        </w:rPr>
        <w:t>．</w:t>
      </w:r>
      <w:r w:rsidRPr="00A916F5">
        <w:rPr>
          <w:rFonts w:ascii="仿宋_GB2312" w:hint="eastAsia"/>
        </w:rPr>
        <w:t>特别优秀且为学校做出突出贡献者，可破格申报正、副处级职员，但原则上不越级破格。</w:t>
      </w:r>
    </w:p>
    <w:p w:rsidR="00A35A9E" w:rsidRPr="00A916F5" w:rsidRDefault="00A35A9E" w:rsidP="00187899">
      <w:pPr>
        <w:ind w:firstLineChars="200" w:firstLine="632"/>
        <w:rPr>
          <w:rFonts w:ascii="黑体" w:eastAsia="黑体" w:hAnsi="黑体"/>
        </w:rPr>
      </w:pPr>
      <w:r w:rsidRPr="00A916F5">
        <w:rPr>
          <w:rFonts w:ascii="黑体" w:eastAsia="黑体" w:hAnsi="黑体" w:hint="eastAsia"/>
        </w:rPr>
        <w:t>五、晋聘条件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/>
        </w:rPr>
        <w:t>1</w:t>
      </w:r>
      <w:r>
        <w:rPr>
          <w:rFonts w:ascii="仿宋_GB2312" w:hint="eastAsia"/>
        </w:rPr>
        <w:t>．</w:t>
      </w:r>
      <w:r w:rsidRPr="00A916F5">
        <w:rPr>
          <w:rFonts w:ascii="仿宋_GB2312" w:hint="eastAsia"/>
        </w:rPr>
        <w:t>见《重庆大学一般管理岗位晋升聘用条件》（见附件）。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/>
        </w:rPr>
        <w:t>2</w:t>
      </w:r>
      <w:r>
        <w:rPr>
          <w:rFonts w:ascii="仿宋_GB2312" w:hint="eastAsia"/>
        </w:rPr>
        <w:t>．</w:t>
      </w:r>
      <w:r w:rsidRPr="00A916F5">
        <w:rPr>
          <w:rFonts w:ascii="仿宋_GB2312" w:hint="eastAsia"/>
        </w:rPr>
        <w:t>对</w:t>
      </w:r>
      <w:r w:rsidRPr="00A916F5">
        <w:rPr>
          <w:rFonts w:ascii="仿宋_GB2312"/>
        </w:rPr>
        <w:t>2008</w:t>
      </w:r>
      <w:r w:rsidRPr="00A916F5">
        <w:rPr>
          <w:rFonts w:ascii="仿宋_GB2312" w:hint="eastAsia"/>
        </w:rPr>
        <w:t>年</w:t>
      </w:r>
      <w:r w:rsidRPr="00A916F5">
        <w:rPr>
          <w:rFonts w:ascii="仿宋_GB2312"/>
        </w:rPr>
        <w:t>6</w:t>
      </w:r>
      <w:r w:rsidRPr="00A916F5">
        <w:rPr>
          <w:rFonts w:ascii="仿宋_GB2312" w:hint="eastAsia"/>
        </w:rPr>
        <w:t>月前在管理岗位上已任中级专业技术职务且未解聘的专职管理人员，在晋升副处级职员时，其中级专业技术职务任职年限可视为正科级职员任职年限。</w:t>
      </w:r>
    </w:p>
    <w:p w:rsidR="00A35A9E" w:rsidRPr="00A916F5" w:rsidRDefault="00A35A9E" w:rsidP="00187899">
      <w:pPr>
        <w:ind w:firstLineChars="200" w:firstLine="632"/>
        <w:rPr>
          <w:rFonts w:ascii="黑体" w:eastAsia="黑体" w:hAnsi="黑体"/>
        </w:rPr>
      </w:pPr>
      <w:r w:rsidRPr="00A916F5">
        <w:rPr>
          <w:rFonts w:ascii="黑体" w:eastAsia="黑体" w:hAnsi="黑体" w:hint="eastAsia"/>
        </w:rPr>
        <w:t>六、评审组织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/>
        </w:rPr>
        <w:t>1</w:t>
      </w:r>
      <w:r>
        <w:rPr>
          <w:rFonts w:ascii="仿宋_GB2312" w:hint="eastAsia"/>
        </w:rPr>
        <w:t>．</w:t>
      </w:r>
      <w:r w:rsidRPr="00A916F5">
        <w:rPr>
          <w:rFonts w:ascii="仿宋_GB2312" w:hint="eastAsia"/>
        </w:rPr>
        <w:t>学校管理岗位晋升聘用委员会负责全校一般管理岗位晋升聘用工作。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/>
        </w:rPr>
        <w:t>2</w:t>
      </w:r>
      <w:r>
        <w:rPr>
          <w:rFonts w:ascii="仿宋_GB2312" w:hint="eastAsia"/>
        </w:rPr>
        <w:t>．</w:t>
      </w:r>
      <w:r w:rsidRPr="00A916F5">
        <w:rPr>
          <w:rFonts w:ascii="仿宋_GB2312" w:hint="eastAsia"/>
          <w:spacing w:val="-4"/>
        </w:rPr>
        <w:t>学校分学院、部处及其他单位三组分别成立一般管理岗位晋升评审小组，负责相关二级单位正副处级职员的评审推荐工作。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/>
        </w:rPr>
        <w:t>3</w:t>
      </w:r>
      <w:r>
        <w:rPr>
          <w:rFonts w:ascii="仿宋_GB2312" w:hint="eastAsia"/>
        </w:rPr>
        <w:t>．</w:t>
      </w:r>
      <w:r w:rsidRPr="00A916F5">
        <w:rPr>
          <w:rFonts w:ascii="仿宋_GB2312" w:hint="eastAsia"/>
        </w:rPr>
        <w:t>各二级单位负责科级及以下职员的评审工作。</w:t>
      </w:r>
    </w:p>
    <w:p w:rsidR="00A35A9E" w:rsidRPr="00A916F5" w:rsidRDefault="00A35A9E" w:rsidP="00187899">
      <w:pPr>
        <w:ind w:firstLineChars="200" w:firstLine="632"/>
        <w:rPr>
          <w:rFonts w:ascii="黑体" w:eastAsia="黑体" w:hAnsi="黑体"/>
        </w:rPr>
      </w:pPr>
      <w:r w:rsidRPr="00A916F5">
        <w:rPr>
          <w:rFonts w:ascii="黑体" w:eastAsia="黑体" w:hAnsi="黑体" w:hint="eastAsia"/>
        </w:rPr>
        <w:t>七、晋聘程序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/>
        </w:rPr>
        <w:t>1</w:t>
      </w:r>
      <w:r>
        <w:rPr>
          <w:rFonts w:ascii="仿宋_GB2312" w:hint="eastAsia"/>
        </w:rPr>
        <w:t>．</w:t>
      </w:r>
      <w:r w:rsidRPr="00A916F5">
        <w:rPr>
          <w:rFonts w:ascii="仿宋_GB2312" w:hint="eastAsia"/>
        </w:rPr>
        <w:t>个人申请，相关表格在人事处网站上下载。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/>
        </w:rPr>
        <w:t>2</w:t>
      </w:r>
      <w:r>
        <w:rPr>
          <w:rFonts w:ascii="仿宋_GB2312" w:hint="eastAsia"/>
        </w:rPr>
        <w:t>．</w:t>
      </w:r>
      <w:r w:rsidRPr="00A916F5">
        <w:rPr>
          <w:rFonts w:ascii="仿宋_GB2312" w:hint="eastAsia"/>
          <w:spacing w:val="-4"/>
        </w:rPr>
        <w:t>各二级单位根据聘用条件对申报人员进行初审，确定推荐人选，并将各级推荐人员汇总表（人事处网站上下载）报送人事处。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/>
        </w:rPr>
        <w:t>3</w:t>
      </w:r>
      <w:r>
        <w:rPr>
          <w:rFonts w:ascii="仿宋_GB2312" w:hint="eastAsia"/>
        </w:rPr>
        <w:t>．</w:t>
      </w:r>
      <w:r w:rsidRPr="00A916F5">
        <w:rPr>
          <w:rFonts w:ascii="仿宋_GB2312" w:hint="eastAsia"/>
        </w:rPr>
        <w:t>人事处组织审查小组进行资格审查，审查结果分别送二级单位和各评审组。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/>
        </w:rPr>
        <w:lastRenderedPageBreak/>
        <w:t>4</w:t>
      </w:r>
      <w:r>
        <w:rPr>
          <w:rFonts w:ascii="仿宋_GB2312" w:hint="eastAsia"/>
        </w:rPr>
        <w:t>．</w:t>
      </w:r>
      <w:r w:rsidRPr="00A916F5">
        <w:rPr>
          <w:rFonts w:ascii="仿宋_GB2312" w:hint="eastAsia"/>
        </w:rPr>
        <w:t>二级单位和晋升评审小组组织评审，其中：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 w:hint="eastAsia"/>
        </w:rPr>
        <w:t>（</w:t>
      </w:r>
      <w:r w:rsidRPr="00A916F5">
        <w:rPr>
          <w:rFonts w:ascii="仿宋_GB2312"/>
        </w:rPr>
        <w:t>1</w:t>
      </w:r>
      <w:r w:rsidRPr="00A916F5">
        <w:rPr>
          <w:rFonts w:ascii="仿宋_GB2312" w:hint="eastAsia"/>
        </w:rPr>
        <w:t>）科级及以下职员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 w:hint="eastAsia"/>
        </w:rPr>
        <w:t>由二级单位组织评审，并将评审结果在相应范围内公示三个工作日后报学校审定。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 w:hint="eastAsia"/>
        </w:rPr>
        <w:t>（</w:t>
      </w:r>
      <w:r w:rsidRPr="00A916F5">
        <w:rPr>
          <w:rFonts w:ascii="仿宋_GB2312"/>
        </w:rPr>
        <w:t>2</w:t>
      </w:r>
      <w:r w:rsidRPr="00A916F5">
        <w:rPr>
          <w:rFonts w:ascii="仿宋_GB2312" w:hint="eastAsia"/>
        </w:rPr>
        <w:t>）副处级职员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 w:hint="eastAsia"/>
        </w:rPr>
        <w:t>各晋升评审小组在限额内组织评审，并将评审结果在相应范围内公示三个工作日后报学校审定，将破格评审结果向学校推荐。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 w:hint="eastAsia"/>
        </w:rPr>
        <w:t>（</w:t>
      </w:r>
      <w:r w:rsidRPr="00A916F5">
        <w:rPr>
          <w:rFonts w:ascii="仿宋_GB2312"/>
        </w:rPr>
        <w:t>3</w:t>
      </w:r>
      <w:r w:rsidRPr="00A916F5">
        <w:rPr>
          <w:rFonts w:ascii="仿宋_GB2312" w:hint="eastAsia"/>
        </w:rPr>
        <w:t>）正处级职员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 w:hint="eastAsia"/>
        </w:rPr>
        <w:t>各晋升评审小组在限额内组织评审，并将评审结果在相应范围内公示三个工作日后向学校推荐。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/>
        </w:rPr>
        <w:t>5</w:t>
      </w:r>
      <w:r>
        <w:rPr>
          <w:rFonts w:ascii="仿宋_GB2312" w:hint="eastAsia"/>
        </w:rPr>
        <w:t>．</w:t>
      </w:r>
      <w:r w:rsidRPr="00A916F5">
        <w:rPr>
          <w:rFonts w:ascii="仿宋_GB2312" w:hint="eastAsia"/>
        </w:rPr>
        <w:t>学校管理岗位晋升聘用委员会对各小组推荐的正处级职员人选、副处级职员破格人选进行评审、审定</w:t>
      </w:r>
      <w:r w:rsidRPr="00A916F5">
        <w:rPr>
          <w:rFonts w:ascii="仿宋_GB2312"/>
        </w:rPr>
        <w:t>,</w:t>
      </w:r>
      <w:r w:rsidRPr="00A916F5">
        <w:rPr>
          <w:rFonts w:ascii="仿宋_GB2312" w:hint="eastAsia"/>
        </w:rPr>
        <w:t>对副处级、正科级、副科级、科员等职员人选进行审定，并将审定结果报学校批准。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/>
        </w:rPr>
        <w:t>6</w:t>
      </w:r>
      <w:r>
        <w:rPr>
          <w:rFonts w:ascii="仿宋_GB2312" w:hint="eastAsia"/>
        </w:rPr>
        <w:t>．</w:t>
      </w:r>
      <w:r w:rsidRPr="00A916F5">
        <w:rPr>
          <w:rFonts w:ascii="仿宋_GB2312" w:hint="eastAsia"/>
        </w:rPr>
        <w:t>学校聘用。</w:t>
      </w:r>
    </w:p>
    <w:p w:rsidR="00A35A9E" w:rsidRPr="00A916F5" w:rsidRDefault="00A35A9E" w:rsidP="00187899">
      <w:pPr>
        <w:ind w:firstLineChars="200" w:firstLine="632"/>
        <w:rPr>
          <w:rFonts w:ascii="黑体" w:eastAsia="黑体" w:hAnsi="黑体"/>
        </w:rPr>
      </w:pPr>
      <w:r w:rsidRPr="00A916F5">
        <w:rPr>
          <w:rFonts w:ascii="黑体" w:eastAsia="黑体" w:hAnsi="黑体" w:hint="eastAsia"/>
        </w:rPr>
        <w:t>八、从专业技术岗位转入一般管理岗位人员的职级确认</w:t>
      </w:r>
    </w:p>
    <w:p w:rsidR="00A35A9E" w:rsidRDefault="00A35A9E" w:rsidP="00187899">
      <w:pPr>
        <w:ind w:firstLineChars="200" w:firstLine="632"/>
        <w:rPr>
          <w:rFonts w:ascii="仿宋_GB2312"/>
          <w:spacing w:val="-4"/>
        </w:rPr>
      </w:pPr>
      <w:r w:rsidRPr="00A916F5">
        <w:rPr>
          <w:rFonts w:ascii="仿宋_GB2312"/>
        </w:rPr>
        <w:t>1</w:t>
      </w:r>
      <w:r>
        <w:rPr>
          <w:rFonts w:ascii="仿宋_GB2312" w:hint="eastAsia"/>
        </w:rPr>
        <w:t>．</w:t>
      </w:r>
      <w:r w:rsidRPr="00A916F5">
        <w:rPr>
          <w:rFonts w:ascii="仿宋_GB2312"/>
          <w:spacing w:val="-4"/>
        </w:rPr>
        <w:t>2008</w:t>
      </w:r>
      <w:r w:rsidRPr="00A916F5">
        <w:rPr>
          <w:rFonts w:ascii="仿宋_GB2312" w:hint="eastAsia"/>
          <w:spacing w:val="-4"/>
        </w:rPr>
        <w:t>年</w:t>
      </w:r>
      <w:r w:rsidRPr="00A916F5">
        <w:rPr>
          <w:rFonts w:ascii="仿宋_GB2312"/>
          <w:spacing w:val="-4"/>
        </w:rPr>
        <w:t>6</w:t>
      </w:r>
      <w:r w:rsidRPr="00A916F5">
        <w:rPr>
          <w:rFonts w:ascii="仿宋_GB2312" w:hint="eastAsia"/>
          <w:spacing w:val="-4"/>
        </w:rPr>
        <w:t>月以后从专业技术岗位转入一般管理岗位的人员，均应确认相应的职级，同时解聘专业技术职务。确认办法如下：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3"/>
        <w:gridCol w:w="4354"/>
      </w:tblGrid>
      <w:tr w:rsidR="00A35A9E" w:rsidRPr="00616881" w:rsidTr="00616881">
        <w:trPr>
          <w:trHeight w:val="563"/>
          <w:jc w:val="center"/>
        </w:trPr>
        <w:tc>
          <w:tcPr>
            <w:tcW w:w="0" w:type="auto"/>
            <w:vAlign w:val="center"/>
          </w:tcPr>
          <w:p w:rsidR="00A35A9E" w:rsidRPr="00616881" w:rsidRDefault="00A35A9E" w:rsidP="00616881">
            <w:pPr>
              <w:jc w:val="center"/>
              <w:rPr>
                <w:rFonts w:ascii="仿宋_GB2312" w:hAnsi="黑体"/>
                <w:sz w:val="28"/>
                <w:szCs w:val="28"/>
              </w:rPr>
            </w:pPr>
            <w:r w:rsidRPr="00616881">
              <w:rPr>
                <w:rFonts w:ascii="仿宋_GB2312" w:hAnsi="黑体" w:hint="eastAsia"/>
                <w:sz w:val="28"/>
                <w:szCs w:val="28"/>
              </w:rPr>
              <w:t>确认一般管理岗位</w:t>
            </w:r>
          </w:p>
        </w:tc>
        <w:tc>
          <w:tcPr>
            <w:tcW w:w="0" w:type="auto"/>
            <w:vAlign w:val="center"/>
          </w:tcPr>
          <w:p w:rsidR="00A35A9E" w:rsidRPr="00616881" w:rsidRDefault="00A35A9E" w:rsidP="00616881">
            <w:pPr>
              <w:jc w:val="center"/>
              <w:rPr>
                <w:rFonts w:ascii="仿宋_GB2312" w:hAnsi="黑体"/>
                <w:sz w:val="28"/>
                <w:szCs w:val="28"/>
              </w:rPr>
            </w:pPr>
            <w:r w:rsidRPr="00616881">
              <w:rPr>
                <w:rFonts w:ascii="仿宋_GB2312" w:hAnsi="黑体" w:hint="eastAsia"/>
                <w:sz w:val="28"/>
                <w:szCs w:val="28"/>
              </w:rPr>
              <w:t>确认条件</w:t>
            </w:r>
          </w:p>
        </w:tc>
      </w:tr>
      <w:tr w:rsidR="00A35A9E" w:rsidRPr="00616881" w:rsidTr="00616881">
        <w:trPr>
          <w:trHeight w:val="577"/>
          <w:jc w:val="center"/>
        </w:trPr>
        <w:tc>
          <w:tcPr>
            <w:tcW w:w="0" w:type="auto"/>
            <w:vAlign w:val="center"/>
          </w:tcPr>
          <w:p w:rsidR="00A35A9E" w:rsidRPr="00616881" w:rsidRDefault="00A35A9E" w:rsidP="00616881">
            <w:pPr>
              <w:jc w:val="center"/>
              <w:rPr>
                <w:rFonts w:ascii="仿宋_GB2312"/>
                <w:sz w:val="28"/>
                <w:szCs w:val="28"/>
              </w:rPr>
            </w:pPr>
            <w:r w:rsidRPr="00616881">
              <w:rPr>
                <w:rFonts w:ascii="仿宋_GB2312" w:hint="eastAsia"/>
                <w:sz w:val="28"/>
                <w:szCs w:val="28"/>
              </w:rPr>
              <w:t>副处级职员</w:t>
            </w:r>
          </w:p>
        </w:tc>
        <w:tc>
          <w:tcPr>
            <w:tcW w:w="0" w:type="auto"/>
            <w:vAlign w:val="center"/>
          </w:tcPr>
          <w:p w:rsidR="00A35A9E" w:rsidRPr="00616881" w:rsidRDefault="00A35A9E" w:rsidP="00616881">
            <w:pPr>
              <w:jc w:val="center"/>
              <w:rPr>
                <w:rFonts w:ascii="仿宋_GB2312"/>
                <w:sz w:val="28"/>
                <w:szCs w:val="28"/>
              </w:rPr>
            </w:pPr>
            <w:r w:rsidRPr="00616881">
              <w:rPr>
                <w:rFonts w:ascii="仿宋_GB2312" w:hint="eastAsia"/>
                <w:sz w:val="28"/>
                <w:szCs w:val="28"/>
              </w:rPr>
              <w:t>具有副高级专业技术职务</w:t>
            </w:r>
          </w:p>
        </w:tc>
      </w:tr>
      <w:tr w:rsidR="00A35A9E" w:rsidRPr="00616881" w:rsidTr="00616881">
        <w:trPr>
          <w:trHeight w:val="535"/>
          <w:jc w:val="center"/>
        </w:trPr>
        <w:tc>
          <w:tcPr>
            <w:tcW w:w="0" w:type="auto"/>
            <w:vAlign w:val="center"/>
          </w:tcPr>
          <w:p w:rsidR="00A35A9E" w:rsidRPr="00616881" w:rsidRDefault="00A35A9E" w:rsidP="00616881">
            <w:pPr>
              <w:jc w:val="center"/>
              <w:rPr>
                <w:rFonts w:ascii="仿宋_GB2312"/>
                <w:sz w:val="28"/>
                <w:szCs w:val="28"/>
              </w:rPr>
            </w:pPr>
            <w:r w:rsidRPr="00616881">
              <w:rPr>
                <w:rFonts w:ascii="仿宋_GB2312" w:hint="eastAsia"/>
                <w:sz w:val="28"/>
                <w:szCs w:val="28"/>
              </w:rPr>
              <w:t>正科级职员</w:t>
            </w:r>
          </w:p>
        </w:tc>
        <w:tc>
          <w:tcPr>
            <w:tcW w:w="0" w:type="auto"/>
            <w:vAlign w:val="center"/>
          </w:tcPr>
          <w:p w:rsidR="00A35A9E" w:rsidRPr="00616881" w:rsidRDefault="00A35A9E" w:rsidP="00616881">
            <w:pPr>
              <w:jc w:val="center"/>
              <w:rPr>
                <w:rFonts w:ascii="仿宋_GB2312"/>
                <w:sz w:val="28"/>
                <w:szCs w:val="28"/>
              </w:rPr>
            </w:pPr>
            <w:r w:rsidRPr="00616881">
              <w:rPr>
                <w:rFonts w:ascii="仿宋_GB2312" w:hint="eastAsia"/>
                <w:sz w:val="28"/>
                <w:szCs w:val="28"/>
              </w:rPr>
              <w:t>具有中级专业技术职务</w:t>
            </w:r>
            <w:r w:rsidRPr="00616881">
              <w:rPr>
                <w:rFonts w:ascii="仿宋_GB2312"/>
                <w:sz w:val="28"/>
                <w:szCs w:val="28"/>
              </w:rPr>
              <w:t>5</w:t>
            </w:r>
            <w:r w:rsidRPr="00616881">
              <w:rPr>
                <w:rFonts w:ascii="仿宋_GB2312" w:hint="eastAsia"/>
                <w:sz w:val="28"/>
                <w:szCs w:val="28"/>
              </w:rPr>
              <w:t>年及以上</w:t>
            </w:r>
          </w:p>
        </w:tc>
      </w:tr>
      <w:tr w:rsidR="00A35A9E" w:rsidRPr="00616881" w:rsidTr="00616881">
        <w:trPr>
          <w:trHeight w:val="493"/>
          <w:jc w:val="center"/>
        </w:trPr>
        <w:tc>
          <w:tcPr>
            <w:tcW w:w="0" w:type="auto"/>
            <w:vAlign w:val="center"/>
          </w:tcPr>
          <w:p w:rsidR="00A35A9E" w:rsidRPr="00616881" w:rsidRDefault="00A35A9E" w:rsidP="00616881">
            <w:pPr>
              <w:jc w:val="center"/>
              <w:rPr>
                <w:rFonts w:ascii="仿宋_GB2312"/>
                <w:sz w:val="28"/>
                <w:szCs w:val="28"/>
              </w:rPr>
            </w:pPr>
            <w:r w:rsidRPr="00616881">
              <w:rPr>
                <w:rFonts w:ascii="仿宋_GB2312" w:hint="eastAsia"/>
                <w:sz w:val="28"/>
                <w:szCs w:val="28"/>
              </w:rPr>
              <w:t>副科级职员</w:t>
            </w:r>
          </w:p>
        </w:tc>
        <w:tc>
          <w:tcPr>
            <w:tcW w:w="0" w:type="auto"/>
            <w:vAlign w:val="center"/>
          </w:tcPr>
          <w:p w:rsidR="00A35A9E" w:rsidRPr="00616881" w:rsidRDefault="00A35A9E" w:rsidP="00616881">
            <w:pPr>
              <w:jc w:val="center"/>
              <w:rPr>
                <w:rFonts w:ascii="仿宋_GB2312"/>
                <w:sz w:val="28"/>
                <w:szCs w:val="28"/>
              </w:rPr>
            </w:pPr>
            <w:r w:rsidRPr="00616881">
              <w:rPr>
                <w:rFonts w:ascii="仿宋_GB2312" w:hint="eastAsia"/>
                <w:sz w:val="28"/>
                <w:szCs w:val="28"/>
              </w:rPr>
              <w:t>具有中级专业技术职务</w:t>
            </w:r>
          </w:p>
        </w:tc>
      </w:tr>
      <w:tr w:rsidR="00A35A9E" w:rsidRPr="00616881" w:rsidTr="00616881">
        <w:trPr>
          <w:jc w:val="center"/>
        </w:trPr>
        <w:tc>
          <w:tcPr>
            <w:tcW w:w="0" w:type="auto"/>
            <w:vAlign w:val="center"/>
          </w:tcPr>
          <w:p w:rsidR="00A35A9E" w:rsidRPr="00616881" w:rsidRDefault="00A35A9E" w:rsidP="00616881">
            <w:pPr>
              <w:jc w:val="center"/>
              <w:rPr>
                <w:rFonts w:ascii="仿宋_GB2312"/>
                <w:sz w:val="28"/>
                <w:szCs w:val="28"/>
              </w:rPr>
            </w:pPr>
            <w:r w:rsidRPr="00616881">
              <w:rPr>
                <w:rFonts w:ascii="仿宋_GB2312" w:hint="eastAsia"/>
                <w:sz w:val="28"/>
                <w:szCs w:val="28"/>
              </w:rPr>
              <w:lastRenderedPageBreak/>
              <w:t>科员</w:t>
            </w:r>
          </w:p>
        </w:tc>
        <w:tc>
          <w:tcPr>
            <w:tcW w:w="0" w:type="auto"/>
            <w:vAlign w:val="center"/>
          </w:tcPr>
          <w:p w:rsidR="00A35A9E" w:rsidRPr="00616881" w:rsidRDefault="00A35A9E" w:rsidP="00616881">
            <w:pPr>
              <w:jc w:val="center"/>
              <w:rPr>
                <w:rFonts w:ascii="仿宋_GB2312"/>
                <w:sz w:val="28"/>
                <w:szCs w:val="28"/>
              </w:rPr>
            </w:pPr>
            <w:r w:rsidRPr="00616881">
              <w:rPr>
                <w:rFonts w:ascii="仿宋_GB2312" w:hint="eastAsia"/>
                <w:sz w:val="28"/>
                <w:szCs w:val="28"/>
              </w:rPr>
              <w:t>具有初级专业技术职务</w:t>
            </w:r>
          </w:p>
        </w:tc>
      </w:tr>
      <w:tr w:rsidR="00A35A9E" w:rsidRPr="00616881" w:rsidTr="00616881">
        <w:trPr>
          <w:jc w:val="center"/>
        </w:trPr>
        <w:tc>
          <w:tcPr>
            <w:tcW w:w="0" w:type="auto"/>
            <w:vAlign w:val="center"/>
          </w:tcPr>
          <w:p w:rsidR="00A35A9E" w:rsidRPr="00616881" w:rsidRDefault="00A35A9E" w:rsidP="00616881">
            <w:pPr>
              <w:jc w:val="center"/>
              <w:rPr>
                <w:rFonts w:ascii="仿宋_GB2312"/>
                <w:sz w:val="28"/>
                <w:szCs w:val="28"/>
              </w:rPr>
            </w:pPr>
            <w:r w:rsidRPr="00616881">
              <w:rPr>
                <w:rFonts w:ascii="仿宋_GB2312" w:hint="eastAsia"/>
                <w:sz w:val="28"/>
                <w:szCs w:val="28"/>
              </w:rPr>
              <w:t>办事员</w:t>
            </w:r>
          </w:p>
        </w:tc>
        <w:tc>
          <w:tcPr>
            <w:tcW w:w="0" w:type="auto"/>
            <w:vAlign w:val="center"/>
          </w:tcPr>
          <w:p w:rsidR="00A35A9E" w:rsidRPr="00616881" w:rsidRDefault="00A35A9E" w:rsidP="00616881">
            <w:pPr>
              <w:jc w:val="center"/>
              <w:rPr>
                <w:rFonts w:ascii="仿宋_GB2312"/>
                <w:sz w:val="28"/>
                <w:szCs w:val="28"/>
              </w:rPr>
            </w:pPr>
            <w:r w:rsidRPr="00616881">
              <w:rPr>
                <w:rFonts w:ascii="仿宋_GB2312" w:hint="eastAsia"/>
                <w:sz w:val="28"/>
                <w:szCs w:val="28"/>
              </w:rPr>
              <w:t>具有员级专业技术职务</w:t>
            </w:r>
          </w:p>
        </w:tc>
      </w:tr>
    </w:tbl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/>
        </w:rPr>
        <w:t>2</w:t>
      </w:r>
      <w:r>
        <w:rPr>
          <w:rFonts w:ascii="仿宋_GB2312" w:hint="eastAsia"/>
        </w:rPr>
        <w:t>．</w:t>
      </w:r>
      <w:r w:rsidRPr="00A916F5">
        <w:rPr>
          <w:rFonts w:ascii="仿宋_GB2312" w:hint="eastAsia"/>
        </w:rPr>
        <w:t>以上人员在转岗时，原专业技术职务任职年限计为确认岗位的任职年限，其中正科级职员的任职年限从任中级专业技术职务满</w:t>
      </w:r>
      <w:r w:rsidRPr="00A916F5">
        <w:rPr>
          <w:rFonts w:ascii="仿宋_GB2312"/>
        </w:rPr>
        <w:t>5</w:t>
      </w:r>
      <w:r w:rsidRPr="00A916F5">
        <w:rPr>
          <w:rFonts w:ascii="仿宋_GB2312" w:hint="eastAsia"/>
        </w:rPr>
        <w:t>年起计算。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/>
        </w:rPr>
        <w:t>3</w:t>
      </w:r>
      <w:r>
        <w:rPr>
          <w:rFonts w:ascii="仿宋_GB2312" w:hint="eastAsia"/>
        </w:rPr>
        <w:t>．</w:t>
      </w:r>
      <w:r w:rsidRPr="00A916F5">
        <w:rPr>
          <w:rFonts w:ascii="仿宋_GB2312" w:hint="eastAsia"/>
        </w:rPr>
        <w:t>以上人员在办理确认手续时，需填写《管理人员确认岗位及工资类别申请表》。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/>
        </w:rPr>
        <w:t>4</w:t>
      </w:r>
      <w:r>
        <w:rPr>
          <w:rFonts w:ascii="仿宋_GB2312" w:hint="eastAsia"/>
        </w:rPr>
        <w:t>．</w:t>
      </w:r>
      <w:r w:rsidRPr="00A916F5">
        <w:rPr>
          <w:rFonts w:ascii="仿宋_GB2312"/>
        </w:rPr>
        <w:t>2008</w:t>
      </w:r>
      <w:r w:rsidRPr="00A916F5">
        <w:rPr>
          <w:rFonts w:ascii="仿宋_GB2312" w:hint="eastAsia"/>
        </w:rPr>
        <w:t>年</w:t>
      </w:r>
      <w:r w:rsidRPr="00A916F5">
        <w:rPr>
          <w:rFonts w:ascii="仿宋_GB2312"/>
        </w:rPr>
        <w:t>6</w:t>
      </w:r>
      <w:r w:rsidRPr="00A916F5">
        <w:rPr>
          <w:rFonts w:ascii="仿宋_GB2312" w:hint="eastAsia"/>
        </w:rPr>
        <w:t>月以前在管理岗位且任专业技术职务的管理人员，本人也可提出申请，按照以上确认办法确认相应职级，同时解聘专业技术职务，并在申请的次月兑现待遇。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/>
        </w:rPr>
        <w:t>5</w:t>
      </w:r>
      <w:r>
        <w:rPr>
          <w:rFonts w:ascii="仿宋_GB2312" w:hint="eastAsia"/>
        </w:rPr>
        <w:t>．</w:t>
      </w:r>
      <w:r w:rsidRPr="00A916F5">
        <w:rPr>
          <w:rFonts w:ascii="仿宋_GB2312" w:hint="eastAsia"/>
        </w:rPr>
        <w:t>在管理岗位上因领导职务变动解聘中级专业技术职务的管理人员，其原中级专业技术职务任职年限在扣减五年后，视为与现领导职务同级职员的任职年限。</w:t>
      </w:r>
    </w:p>
    <w:p w:rsidR="00A35A9E" w:rsidRPr="00A916F5" w:rsidRDefault="00A35A9E" w:rsidP="00187899">
      <w:pPr>
        <w:ind w:firstLineChars="200" w:firstLine="632"/>
        <w:rPr>
          <w:rFonts w:ascii="仿宋_GB2312"/>
        </w:rPr>
      </w:pPr>
    </w:p>
    <w:p w:rsidR="00A35A9E" w:rsidRDefault="00A35A9E" w:rsidP="00187899">
      <w:pPr>
        <w:ind w:firstLineChars="200" w:firstLine="632"/>
        <w:rPr>
          <w:rFonts w:ascii="仿宋_GB2312"/>
        </w:rPr>
      </w:pPr>
      <w:r w:rsidRPr="00A916F5">
        <w:rPr>
          <w:rFonts w:ascii="仿宋_GB2312" w:hint="eastAsia"/>
        </w:rPr>
        <w:t>附件：重庆大学一般管理岗位晋升聘用条件</w:t>
      </w:r>
    </w:p>
    <w:p w:rsidR="00A35A9E" w:rsidRDefault="00A35A9E" w:rsidP="00A916F5">
      <w:pPr>
        <w:rPr>
          <w:rFonts w:ascii="仿宋_GB2312"/>
        </w:rPr>
      </w:pPr>
    </w:p>
    <w:p w:rsidR="00A35A9E" w:rsidRDefault="00A35A9E" w:rsidP="00A916F5">
      <w:pPr>
        <w:rPr>
          <w:rFonts w:ascii="仿宋_GB2312"/>
          <w:sz w:val="28"/>
          <w:szCs w:val="28"/>
        </w:rPr>
      </w:pPr>
    </w:p>
    <w:p w:rsidR="004A0B6F" w:rsidRDefault="004A0B6F" w:rsidP="00A916F5">
      <w:pPr>
        <w:rPr>
          <w:rFonts w:ascii="仿宋_GB2312"/>
          <w:sz w:val="28"/>
          <w:szCs w:val="28"/>
        </w:rPr>
      </w:pPr>
    </w:p>
    <w:p w:rsidR="008357CC" w:rsidRPr="003E2225" w:rsidRDefault="008357CC" w:rsidP="00A916F5">
      <w:pPr>
        <w:rPr>
          <w:rFonts w:ascii="仿宋_GB2312"/>
          <w:sz w:val="28"/>
          <w:szCs w:val="28"/>
        </w:rPr>
      </w:pPr>
    </w:p>
    <w:p w:rsidR="00A35A9E" w:rsidRDefault="005D013D" w:rsidP="00A423C0">
      <w:pPr>
        <w:ind w:firstLineChars="100" w:firstLine="316"/>
        <w:rPr>
          <w:rFonts w:ascii="仿宋_GB2312"/>
          <w:sz w:val="28"/>
          <w:szCs w:val="28"/>
        </w:rPr>
      </w:pPr>
      <w:r w:rsidRPr="005D013D">
        <w:rPr>
          <w:noProof/>
        </w:rPr>
        <w:pict>
          <v:shape id="_x0000_s1027" type="#_x0000_t32" style="position:absolute;left:0;text-align:left;margin-left:.2pt;margin-top:28.95pt;width:442.2pt;height:0;z-index:2" o:connectortype="straight" strokeweight=".35pt"/>
        </w:pict>
      </w:r>
      <w:r w:rsidRPr="005D013D">
        <w:rPr>
          <w:noProof/>
        </w:rPr>
        <w:pict>
          <v:shape id="_x0000_s1028" type="#_x0000_t32" style="position:absolute;left:0;text-align:left;margin-left:.2pt;margin-top:.4pt;width:442.2pt;height:0;z-index:3" o:connectortype="straight" strokeweight=".35pt"/>
        </w:pict>
      </w:r>
      <w:r w:rsidR="00A35A9E">
        <w:rPr>
          <w:rFonts w:ascii="仿宋_GB2312" w:hint="eastAsia"/>
          <w:sz w:val="28"/>
          <w:szCs w:val="28"/>
        </w:rPr>
        <w:t>重庆大学校长办公室</w:t>
      </w:r>
      <w:r w:rsidR="00A35A9E" w:rsidRPr="003E2225">
        <w:rPr>
          <w:rFonts w:ascii="仿宋_GB2312"/>
          <w:sz w:val="28"/>
          <w:szCs w:val="28"/>
        </w:rPr>
        <w:t xml:space="preserve">                 </w:t>
      </w:r>
      <w:r w:rsidR="00A35A9E">
        <w:rPr>
          <w:rFonts w:ascii="仿宋_GB2312"/>
          <w:sz w:val="28"/>
          <w:szCs w:val="28"/>
        </w:rPr>
        <w:t xml:space="preserve">    </w:t>
      </w:r>
      <w:r w:rsidR="00A35A9E" w:rsidRPr="003E2225">
        <w:rPr>
          <w:rFonts w:ascii="仿宋_GB2312"/>
          <w:sz w:val="28"/>
          <w:szCs w:val="28"/>
        </w:rPr>
        <w:t xml:space="preserve">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1"/>
          <w:attr w:name="Month" w:val="12"/>
          <w:attr w:name="Year" w:val="2012"/>
        </w:smartTagPr>
        <w:r w:rsidR="00A35A9E">
          <w:rPr>
            <w:rFonts w:ascii="仿宋_GB2312"/>
            <w:sz w:val="28"/>
            <w:szCs w:val="28"/>
          </w:rPr>
          <w:t>2012</w:t>
        </w:r>
        <w:r w:rsidR="00A35A9E" w:rsidRPr="003E2225">
          <w:rPr>
            <w:rFonts w:ascii="仿宋_GB2312" w:hint="eastAsia"/>
            <w:sz w:val="28"/>
            <w:szCs w:val="28"/>
          </w:rPr>
          <w:t>年</w:t>
        </w:r>
        <w:r w:rsidR="00A35A9E">
          <w:rPr>
            <w:rFonts w:ascii="仿宋_GB2312"/>
            <w:sz w:val="28"/>
            <w:szCs w:val="28"/>
          </w:rPr>
          <w:t>12</w:t>
        </w:r>
        <w:r w:rsidR="00A35A9E" w:rsidRPr="003E2225">
          <w:rPr>
            <w:rFonts w:ascii="仿宋_GB2312" w:hint="eastAsia"/>
            <w:sz w:val="28"/>
            <w:szCs w:val="28"/>
          </w:rPr>
          <w:t>月</w:t>
        </w:r>
        <w:r w:rsidR="00A35A9E">
          <w:rPr>
            <w:rFonts w:ascii="仿宋_GB2312"/>
            <w:sz w:val="28"/>
            <w:szCs w:val="28"/>
          </w:rPr>
          <w:t>11</w:t>
        </w:r>
        <w:r w:rsidR="00A35A9E" w:rsidRPr="003E2225">
          <w:rPr>
            <w:rFonts w:ascii="仿宋_GB2312" w:hint="eastAsia"/>
            <w:sz w:val="28"/>
            <w:szCs w:val="28"/>
          </w:rPr>
          <w:t>日</w:t>
        </w:r>
      </w:smartTag>
      <w:r w:rsidR="00A35A9E" w:rsidRPr="003E2225">
        <w:rPr>
          <w:rFonts w:ascii="仿宋_GB2312" w:hint="eastAsia"/>
          <w:sz w:val="28"/>
          <w:szCs w:val="28"/>
        </w:rPr>
        <w:t>发</w:t>
      </w:r>
    </w:p>
    <w:p w:rsidR="004A0B6F" w:rsidRDefault="004A0B6F" w:rsidP="004A0B6F">
      <w:pPr>
        <w:ind w:firstLineChars="100" w:firstLine="276"/>
        <w:rPr>
          <w:rFonts w:ascii="仿宋_GB2312"/>
          <w:sz w:val="28"/>
          <w:szCs w:val="28"/>
        </w:rPr>
        <w:sectPr w:rsidR="004A0B6F" w:rsidSect="002474AC">
          <w:headerReference w:type="default" r:id="rId6"/>
          <w:footerReference w:type="even" r:id="rId7"/>
          <w:footerReference w:type="default" r:id="rId8"/>
          <w:pgSz w:w="11906" w:h="16838" w:code="9"/>
          <w:pgMar w:top="2098" w:right="1531" w:bottom="1985" w:left="1531" w:header="851" w:footer="1417" w:gutter="0"/>
          <w:cols w:space="425"/>
          <w:docGrid w:type="linesAndChars" w:linePitch="579" w:charSpace="-849"/>
        </w:sectPr>
      </w:pPr>
    </w:p>
    <w:tbl>
      <w:tblPr>
        <w:tblW w:w="13557" w:type="dxa"/>
        <w:jc w:val="center"/>
        <w:tblInd w:w="93" w:type="dxa"/>
        <w:tblLook w:val="0000"/>
      </w:tblPr>
      <w:tblGrid>
        <w:gridCol w:w="1460"/>
        <w:gridCol w:w="2131"/>
        <w:gridCol w:w="4469"/>
        <w:gridCol w:w="3537"/>
        <w:gridCol w:w="1960"/>
      </w:tblGrid>
      <w:tr w:rsidR="004A0B6F" w:rsidRPr="006368AE" w:rsidTr="00BC441A">
        <w:trPr>
          <w:trHeight w:val="230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0B6F" w:rsidRPr="006368AE" w:rsidRDefault="004A0B6F" w:rsidP="00BC441A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C29AF">
              <w:rPr>
                <w:rFonts w:ascii="黑体" w:eastAsia="黑体" w:hAnsi="黑体" w:cs="宋体" w:hint="eastAsia"/>
                <w:kern w:val="0"/>
                <w:szCs w:val="32"/>
              </w:rPr>
              <w:lastRenderedPageBreak/>
              <w:t>附件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0B6F" w:rsidRPr="006368AE" w:rsidRDefault="004A0B6F" w:rsidP="00BC441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0B6F" w:rsidRPr="006368AE" w:rsidRDefault="004A0B6F" w:rsidP="00BC441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0B6F" w:rsidRPr="006368AE" w:rsidRDefault="004A0B6F" w:rsidP="00BC441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0B6F" w:rsidRPr="006368AE" w:rsidRDefault="004A0B6F" w:rsidP="00BC441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4A0B6F" w:rsidRPr="006368AE" w:rsidTr="00BC441A">
        <w:trPr>
          <w:trHeight w:val="552"/>
          <w:jc w:val="center"/>
        </w:trPr>
        <w:tc>
          <w:tcPr>
            <w:tcW w:w="1355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A0B6F" w:rsidRPr="000C29AF" w:rsidRDefault="004A0B6F" w:rsidP="00BC441A">
            <w:pPr>
              <w:widowControl/>
              <w:jc w:val="center"/>
              <w:rPr>
                <w:rFonts w:ascii="方正小标宋简体" w:eastAsia="方正小标宋简体" w:hAnsi="宋体" w:cs="宋体"/>
                <w:bCs/>
                <w:kern w:val="0"/>
                <w:sz w:val="44"/>
                <w:szCs w:val="44"/>
              </w:rPr>
            </w:pPr>
            <w:r w:rsidRPr="000C29AF">
              <w:rPr>
                <w:rFonts w:ascii="方正小标宋简体" w:eastAsia="方正小标宋简体" w:hAnsi="宋体" w:cs="宋体" w:hint="eastAsia"/>
                <w:bCs/>
                <w:kern w:val="0"/>
                <w:sz w:val="44"/>
                <w:szCs w:val="44"/>
              </w:rPr>
              <w:t>重庆大学一般管理岗位晋升聘用条件</w:t>
            </w:r>
          </w:p>
        </w:tc>
      </w:tr>
      <w:tr w:rsidR="004A0B6F" w:rsidRPr="006368AE" w:rsidTr="00BC441A">
        <w:trPr>
          <w:trHeight w:val="645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6F" w:rsidRPr="006368AE" w:rsidRDefault="004A0B6F" w:rsidP="00BC441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368AE">
              <w:rPr>
                <w:rFonts w:ascii="宋体" w:hAnsi="宋体" w:cs="宋体" w:hint="eastAsia"/>
                <w:kern w:val="0"/>
                <w:sz w:val="24"/>
              </w:rPr>
              <w:t>拟晋升一般管理岗位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6F" w:rsidRPr="006368AE" w:rsidRDefault="004A0B6F" w:rsidP="00BC441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368AE">
              <w:rPr>
                <w:rFonts w:ascii="宋体" w:hAnsi="宋体" w:cs="宋体" w:hint="eastAsia"/>
                <w:kern w:val="0"/>
                <w:sz w:val="24"/>
              </w:rPr>
              <w:t>基本条件</w:t>
            </w: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6F" w:rsidRPr="006368AE" w:rsidRDefault="004A0B6F" w:rsidP="00BC441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368AE">
              <w:rPr>
                <w:rFonts w:ascii="宋体" w:hAnsi="宋体" w:cs="宋体" w:hint="eastAsia"/>
                <w:kern w:val="0"/>
                <w:sz w:val="24"/>
              </w:rPr>
              <w:t>任职条件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6F" w:rsidRPr="006368AE" w:rsidRDefault="004A0B6F" w:rsidP="00BC441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368AE">
              <w:rPr>
                <w:rFonts w:ascii="宋体" w:hAnsi="宋体" w:cs="宋体" w:hint="eastAsia"/>
                <w:kern w:val="0"/>
                <w:sz w:val="24"/>
              </w:rPr>
              <w:t>学历条件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6F" w:rsidRDefault="004A0B6F" w:rsidP="00BC441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368AE">
              <w:rPr>
                <w:rFonts w:ascii="宋体" w:hAnsi="宋体" w:cs="宋体" w:hint="eastAsia"/>
                <w:kern w:val="0"/>
                <w:sz w:val="24"/>
              </w:rPr>
              <w:t>工作业绩</w:t>
            </w:r>
          </w:p>
          <w:p w:rsidR="004A0B6F" w:rsidRPr="006368AE" w:rsidRDefault="004A0B6F" w:rsidP="00BC441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（任现职以来）</w:t>
            </w:r>
          </w:p>
        </w:tc>
      </w:tr>
      <w:tr w:rsidR="004A0B6F" w:rsidRPr="006368AE" w:rsidTr="00BC441A">
        <w:trPr>
          <w:trHeight w:val="863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6F" w:rsidRPr="006368AE" w:rsidRDefault="004A0B6F" w:rsidP="00BC441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368AE">
              <w:rPr>
                <w:rFonts w:ascii="宋体" w:hAnsi="宋体" w:cs="宋体" w:hint="eastAsia"/>
                <w:kern w:val="0"/>
                <w:sz w:val="24"/>
              </w:rPr>
              <w:t>正处级职员</w:t>
            </w:r>
          </w:p>
        </w:tc>
        <w:tc>
          <w:tcPr>
            <w:tcW w:w="21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A0B6F" w:rsidRPr="006368AE" w:rsidRDefault="004A0B6F" w:rsidP="00BC441A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368AE">
              <w:rPr>
                <w:rFonts w:ascii="宋体" w:hAnsi="宋体" w:cs="宋体" w:hint="eastAsia"/>
                <w:kern w:val="0"/>
                <w:sz w:val="24"/>
              </w:rPr>
              <w:t>1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、达到规定的普通话水平，熟练掌握办公应用软件的基本使用方法和操作技能。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br/>
              <w:t>2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、能圆满履行现聘管理岗位的职责和任务。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br/>
              <w:t>3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、</w:t>
            </w:r>
            <w:r>
              <w:rPr>
                <w:rFonts w:ascii="宋体" w:hAnsi="宋体" w:cs="宋体" w:hint="eastAsia"/>
                <w:kern w:val="0"/>
                <w:sz w:val="24"/>
              </w:rPr>
              <w:t>任现职以来或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近六年内年度考核均为合格及以上，其中申报正、副处级</w:t>
            </w:r>
            <w:r>
              <w:rPr>
                <w:rFonts w:ascii="宋体" w:hAnsi="宋体" w:cs="宋体" w:hint="eastAsia"/>
                <w:kern w:val="0"/>
                <w:sz w:val="24"/>
              </w:rPr>
              <w:t>职员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的，任现职以来应有一次考核优秀。</w:t>
            </w: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6F" w:rsidRPr="006368AE" w:rsidRDefault="004A0B6F" w:rsidP="00BC44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368AE">
              <w:rPr>
                <w:rFonts w:ascii="宋体" w:hAnsi="宋体" w:cs="宋体" w:hint="eastAsia"/>
                <w:kern w:val="0"/>
                <w:sz w:val="24"/>
              </w:rPr>
              <w:t>任副处级领导职务</w:t>
            </w:r>
            <w:r>
              <w:rPr>
                <w:rFonts w:ascii="宋体" w:hAnsi="宋体" w:cs="宋体" w:hint="eastAsia"/>
                <w:kern w:val="0"/>
                <w:sz w:val="24"/>
              </w:rPr>
              <w:t>或副处级职员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8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年及以上</w:t>
            </w:r>
            <w:r>
              <w:rPr>
                <w:rFonts w:ascii="宋体" w:hAnsi="宋体" w:cs="宋体" w:hint="eastAsia"/>
                <w:kern w:val="0"/>
                <w:sz w:val="24"/>
              </w:rPr>
              <w:t>，一般应有副处级领导职务的任职经历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6F" w:rsidRPr="006368AE" w:rsidRDefault="004A0B6F" w:rsidP="00BC44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368AE">
              <w:rPr>
                <w:rFonts w:ascii="宋体" w:hAnsi="宋体" w:cs="宋体" w:hint="eastAsia"/>
                <w:kern w:val="0"/>
                <w:sz w:val="24"/>
              </w:rPr>
              <w:t>具有国民教育大学本科及以上学历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A0B6F" w:rsidRPr="006368AE" w:rsidRDefault="004A0B6F" w:rsidP="00BC441A">
            <w:pPr>
              <w:widowControl/>
              <w:spacing w:line="420" w:lineRule="exact"/>
              <w:rPr>
                <w:rFonts w:ascii="宋体" w:hAnsi="宋体" w:cs="宋体"/>
                <w:kern w:val="0"/>
                <w:sz w:val="24"/>
              </w:rPr>
            </w:pPr>
            <w:r w:rsidRPr="006368AE">
              <w:rPr>
                <w:rFonts w:ascii="宋体" w:hAnsi="宋体" w:cs="宋体" w:hint="eastAsia"/>
                <w:kern w:val="0"/>
                <w:sz w:val="24"/>
              </w:rPr>
              <w:t>1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、重要的工作实绩。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br/>
              <w:t>2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、获得与本岗位工作相关的校级及以上奖励。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br/>
              <w:t>3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、与岗位工作一致的研究成果。</w:t>
            </w:r>
          </w:p>
        </w:tc>
      </w:tr>
      <w:tr w:rsidR="004A0B6F" w:rsidRPr="006368AE" w:rsidTr="00BC441A">
        <w:trPr>
          <w:trHeight w:val="1617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6F" w:rsidRPr="006368AE" w:rsidRDefault="004A0B6F" w:rsidP="00BC441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368AE">
              <w:rPr>
                <w:rFonts w:ascii="宋体" w:hAnsi="宋体" w:cs="宋体" w:hint="eastAsia"/>
                <w:kern w:val="0"/>
                <w:sz w:val="24"/>
              </w:rPr>
              <w:t>副处级职员</w:t>
            </w: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0B6F" w:rsidRPr="006368AE" w:rsidRDefault="004A0B6F" w:rsidP="00BC44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6F" w:rsidRPr="006368AE" w:rsidRDefault="004A0B6F" w:rsidP="00BC441A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368AE">
              <w:rPr>
                <w:rFonts w:ascii="宋体" w:hAnsi="宋体" w:cs="宋体" w:hint="eastAsia"/>
                <w:kern w:val="0"/>
                <w:sz w:val="24"/>
              </w:rPr>
              <w:t>1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、担任正科级领导职务</w:t>
            </w:r>
            <w:r>
              <w:rPr>
                <w:rFonts w:ascii="宋体" w:hAnsi="宋体" w:cs="宋体" w:hint="eastAsia"/>
                <w:kern w:val="0"/>
                <w:sz w:val="24"/>
              </w:rPr>
              <w:t>和正科级职员累计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8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年及以上</w:t>
            </w:r>
            <w:r>
              <w:rPr>
                <w:rFonts w:ascii="宋体" w:hAnsi="宋体" w:cs="宋体" w:hint="eastAsia"/>
                <w:kern w:val="0"/>
                <w:sz w:val="24"/>
              </w:rPr>
              <w:t>，其中任正科级领导职务年限不低于</w:t>
            </w: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。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br/>
              <w:t>2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、任正科级职员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10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年及以上。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6F" w:rsidRDefault="004A0B6F" w:rsidP="00BC441A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、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具有国民教育大学本科及以上学历</w:t>
            </w:r>
          </w:p>
          <w:p w:rsidR="004A0B6F" w:rsidRPr="006368AE" w:rsidRDefault="004A0B6F" w:rsidP="00BC441A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、</w:t>
            </w:r>
            <w:smartTag w:uri="urn:schemas-microsoft-com:office:smarttags" w:element="chsdate">
              <w:smartTagPr>
                <w:attr w:name="Year" w:val="196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6368AE">
                <w:rPr>
                  <w:rFonts w:ascii="宋体" w:hAnsi="宋体" w:cs="宋体" w:hint="eastAsia"/>
                  <w:kern w:val="0"/>
                  <w:sz w:val="24"/>
                </w:rPr>
                <w:t>1961</w:t>
              </w:r>
              <w:r w:rsidRPr="006368AE">
                <w:rPr>
                  <w:rFonts w:ascii="宋体" w:hAnsi="宋体" w:cs="宋体" w:hint="eastAsia"/>
                  <w:kern w:val="0"/>
                  <w:sz w:val="24"/>
                </w:rPr>
                <w:t>年</w:t>
              </w:r>
              <w:r w:rsidRPr="006368AE">
                <w:rPr>
                  <w:rFonts w:ascii="宋体" w:hAnsi="宋体" w:cs="宋体" w:hint="eastAsia"/>
                  <w:kern w:val="0"/>
                  <w:sz w:val="24"/>
                </w:rPr>
                <w:t>1</w:t>
              </w:r>
              <w:r w:rsidRPr="006368AE">
                <w:rPr>
                  <w:rFonts w:ascii="宋体" w:hAnsi="宋体" w:cs="宋体" w:hint="eastAsia"/>
                  <w:kern w:val="0"/>
                  <w:sz w:val="24"/>
                </w:rPr>
                <w:t>月</w:t>
              </w:r>
              <w:r w:rsidRPr="006368AE">
                <w:rPr>
                  <w:rFonts w:ascii="宋体" w:hAnsi="宋体" w:cs="宋体" w:hint="eastAsia"/>
                  <w:kern w:val="0"/>
                  <w:sz w:val="24"/>
                </w:rPr>
                <w:t>1</w:t>
              </w:r>
              <w:r w:rsidRPr="006368AE">
                <w:rPr>
                  <w:rFonts w:ascii="宋体" w:hAnsi="宋体" w:cs="宋体" w:hint="eastAsia"/>
                  <w:kern w:val="0"/>
                  <w:sz w:val="24"/>
                </w:rPr>
                <w:t>日</w:t>
              </w:r>
            </w:smartTag>
            <w:r w:rsidRPr="006368AE">
              <w:rPr>
                <w:rFonts w:ascii="宋体" w:hAnsi="宋体" w:cs="宋体" w:hint="eastAsia"/>
                <w:kern w:val="0"/>
                <w:sz w:val="24"/>
              </w:rPr>
              <w:t>以前出生</w:t>
            </w:r>
            <w:r>
              <w:rPr>
                <w:rFonts w:ascii="宋体" w:hAnsi="宋体" w:cs="宋体" w:hint="eastAsia"/>
                <w:kern w:val="0"/>
                <w:sz w:val="24"/>
              </w:rPr>
              <w:t>者应具有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大专</w:t>
            </w:r>
            <w:r>
              <w:rPr>
                <w:rFonts w:ascii="宋体" w:hAnsi="宋体" w:cs="宋体" w:hint="eastAsia"/>
                <w:kern w:val="0"/>
                <w:sz w:val="24"/>
              </w:rPr>
              <w:t>以上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文化程度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0B6F" w:rsidRPr="006368AE" w:rsidRDefault="004A0B6F" w:rsidP="00BC44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A0B6F" w:rsidRPr="006368AE" w:rsidTr="00BC441A">
        <w:trPr>
          <w:trHeight w:val="1515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6F" w:rsidRPr="006368AE" w:rsidRDefault="004A0B6F" w:rsidP="00BC441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368AE">
              <w:rPr>
                <w:rFonts w:ascii="宋体" w:hAnsi="宋体" w:cs="宋体" w:hint="eastAsia"/>
                <w:kern w:val="0"/>
                <w:sz w:val="24"/>
              </w:rPr>
              <w:t>正科级职员</w:t>
            </w: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0B6F" w:rsidRPr="006368AE" w:rsidRDefault="004A0B6F" w:rsidP="00BC44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6F" w:rsidRPr="006368AE" w:rsidRDefault="004A0B6F" w:rsidP="00BC441A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368AE">
              <w:rPr>
                <w:rFonts w:ascii="宋体" w:hAnsi="宋体" w:cs="宋体" w:hint="eastAsia"/>
                <w:kern w:val="0"/>
                <w:sz w:val="24"/>
              </w:rPr>
              <w:t>1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、具有硕士及以上学位且任副科长或副科级职员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5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年及以上。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br/>
              <w:t>2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、具有大专以上文化程度且任副科长或副科级职员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7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年及以上。</w:t>
            </w:r>
          </w:p>
        </w:tc>
        <w:tc>
          <w:tcPr>
            <w:tcW w:w="3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6F" w:rsidRDefault="004A0B6F" w:rsidP="00BC441A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、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具有大专及以上文化程度</w:t>
            </w:r>
          </w:p>
          <w:p w:rsidR="004A0B6F" w:rsidRPr="006368AE" w:rsidRDefault="004A0B6F" w:rsidP="00BC441A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、</w:t>
            </w:r>
            <w:smartTag w:uri="urn:schemas-microsoft-com:office:smarttags" w:element="chsdate">
              <w:smartTagPr>
                <w:attr w:name="Year" w:val="196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6368AE">
                <w:rPr>
                  <w:rFonts w:ascii="宋体" w:hAnsi="宋体" w:cs="宋体" w:hint="eastAsia"/>
                  <w:kern w:val="0"/>
                  <w:sz w:val="24"/>
                </w:rPr>
                <w:t>1961</w:t>
              </w:r>
              <w:r w:rsidRPr="006368AE">
                <w:rPr>
                  <w:rFonts w:ascii="宋体" w:hAnsi="宋体" w:cs="宋体" w:hint="eastAsia"/>
                  <w:kern w:val="0"/>
                  <w:sz w:val="24"/>
                </w:rPr>
                <w:t>年</w:t>
              </w:r>
              <w:r w:rsidRPr="006368AE">
                <w:rPr>
                  <w:rFonts w:ascii="宋体" w:hAnsi="宋体" w:cs="宋体" w:hint="eastAsia"/>
                  <w:kern w:val="0"/>
                  <w:sz w:val="24"/>
                </w:rPr>
                <w:t>1</w:t>
              </w:r>
              <w:r w:rsidRPr="006368AE">
                <w:rPr>
                  <w:rFonts w:ascii="宋体" w:hAnsi="宋体" w:cs="宋体" w:hint="eastAsia"/>
                  <w:kern w:val="0"/>
                  <w:sz w:val="24"/>
                </w:rPr>
                <w:t>月</w:t>
              </w:r>
              <w:r w:rsidRPr="006368AE">
                <w:rPr>
                  <w:rFonts w:ascii="宋体" w:hAnsi="宋体" w:cs="宋体" w:hint="eastAsia"/>
                  <w:kern w:val="0"/>
                  <w:sz w:val="24"/>
                </w:rPr>
                <w:t>1</w:t>
              </w:r>
              <w:r w:rsidRPr="006368AE">
                <w:rPr>
                  <w:rFonts w:ascii="宋体" w:hAnsi="宋体" w:cs="宋体" w:hint="eastAsia"/>
                  <w:kern w:val="0"/>
                  <w:sz w:val="24"/>
                </w:rPr>
                <w:t>日</w:t>
              </w:r>
            </w:smartTag>
            <w:r w:rsidRPr="006368AE">
              <w:rPr>
                <w:rFonts w:ascii="宋体" w:hAnsi="宋体" w:cs="宋体" w:hint="eastAsia"/>
                <w:kern w:val="0"/>
                <w:sz w:val="24"/>
              </w:rPr>
              <w:t>以前出生</w:t>
            </w:r>
            <w:r>
              <w:rPr>
                <w:rFonts w:ascii="宋体" w:hAnsi="宋体" w:cs="宋体" w:hint="eastAsia"/>
                <w:kern w:val="0"/>
                <w:sz w:val="24"/>
              </w:rPr>
              <w:t>者应具有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高中及中专</w:t>
            </w:r>
            <w:r>
              <w:rPr>
                <w:rFonts w:ascii="宋体" w:hAnsi="宋体" w:cs="宋体" w:hint="eastAsia"/>
                <w:kern w:val="0"/>
                <w:sz w:val="24"/>
              </w:rPr>
              <w:t>以上学历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0B6F" w:rsidRPr="006368AE" w:rsidRDefault="004A0B6F" w:rsidP="00BC44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A0B6F" w:rsidRPr="006368AE" w:rsidTr="00BC441A">
        <w:trPr>
          <w:trHeight w:val="1239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6F" w:rsidRPr="006368AE" w:rsidRDefault="004A0B6F" w:rsidP="00BC441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368AE">
              <w:rPr>
                <w:rFonts w:ascii="宋体" w:hAnsi="宋体" w:cs="宋体" w:hint="eastAsia"/>
                <w:kern w:val="0"/>
                <w:sz w:val="24"/>
              </w:rPr>
              <w:t>副科级职员</w:t>
            </w: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0B6F" w:rsidRPr="006368AE" w:rsidRDefault="004A0B6F" w:rsidP="00BC44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6F" w:rsidRPr="006368AE" w:rsidRDefault="004A0B6F" w:rsidP="00BC441A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368AE">
              <w:rPr>
                <w:rFonts w:ascii="宋体" w:hAnsi="宋体" w:cs="宋体" w:hint="eastAsia"/>
                <w:kern w:val="0"/>
                <w:sz w:val="24"/>
              </w:rPr>
              <w:t>1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、取得硕士学位且任科员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2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年及以上。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br/>
              <w:t>2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、取得本科学历且任科员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4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年及以上。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br/>
              <w:t>3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、大专及以下学历且任科员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6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年及以上。</w:t>
            </w:r>
          </w:p>
        </w:tc>
        <w:tc>
          <w:tcPr>
            <w:tcW w:w="3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B6F" w:rsidRPr="006368AE" w:rsidRDefault="004A0B6F" w:rsidP="00BC44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0B6F" w:rsidRPr="006368AE" w:rsidRDefault="004A0B6F" w:rsidP="00BC44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A0B6F" w:rsidRPr="006368AE" w:rsidTr="00BC441A">
        <w:trPr>
          <w:trHeight w:val="512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6F" w:rsidRPr="006368AE" w:rsidRDefault="004A0B6F" w:rsidP="00BC441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368AE">
              <w:rPr>
                <w:rFonts w:ascii="宋体" w:hAnsi="宋体" w:cs="宋体" w:hint="eastAsia"/>
                <w:kern w:val="0"/>
                <w:sz w:val="24"/>
              </w:rPr>
              <w:t>科员</w:t>
            </w: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B6F" w:rsidRPr="006368AE" w:rsidRDefault="004A0B6F" w:rsidP="00BC44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6F" w:rsidRPr="006368AE" w:rsidRDefault="004A0B6F" w:rsidP="00BC44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368AE">
              <w:rPr>
                <w:rFonts w:ascii="宋体" w:hAnsi="宋体" w:cs="宋体" w:hint="eastAsia"/>
                <w:kern w:val="0"/>
                <w:sz w:val="24"/>
              </w:rPr>
              <w:t>任办事员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3</w:t>
            </w:r>
            <w:r w:rsidRPr="006368AE">
              <w:rPr>
                <w:rFonts w:ascii="宋体" w:hAnsi="宋体" w:cs="宋体" w:hint="eastAsia"/>
                <w:kern w:val="0"/>
                <w:sz w:val="24"/>
              </w:rPr>
              <w:t>年及以上</w:t>
            </w:r>
          </w:p>
        </w:tc>
        <w:tc>
          <w:tcPr>
            <w:tcW w:w="3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B6F" w:rsidRPr="006368AE" w:rsidRDefault="004A0B6F" w:rsidP="00BC44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B6F" w:rsidRPr="006368AE" w:rsidRDefault="004A0B6F" w:rsidP="00BC44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A0B6F" w:rsidRPr="006368AE" w:rsidTr="00BC441A">
        <w:trPr>
          <w:trHeight w:val="470"/>
          <w:jc w:val="center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6F" w:rsidRPr="00725FEF" w:rsidRDefault="004A0B6F" w:rsidP="00BC441A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725FEF">
              <w:rPr>
                <w:rFonts w:ascii="楷体_GB2312" w:eastAsia="楷体_GB2312" w:hAnsi="宋体" w:cs="宋体" w:hint="eastAsia"/>
                <w:kern w:val="0"/>
                <w:sz w:val="24"/>
              </w:rPr>
              <w:t>说明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B6F" w:rsidRPr="00725FEF" w:rsidRDefault="004A0B6F" w:rsidP="00BC441A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725FEF">
              <w:rPr>
                <w:rFonts w:ascii="楷体_GB2312" w:eastAsia="楷体_GB2312" w:hAnsi="宋体" w:cs="宋体" w:hint="eastAsia"/>
                <w:kern w:val="0"/>
                <w:sz w:val="24"/>
              </w:rPr>
              <w:t>以上3条均须满足</w:t>
            </w:r>
          </w:p>
        </w:tc>
        <w:tc>
          <w:tcPr>
            <w:tcW w:w="4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B6F" w:rsidRPr="00725FEF" w:rsidRDefault="004A0B6F" w:rsidP="00BC441A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725FEF">
              <w:rPr>
                <w:rFonts w:ascii="楷体_GB2312" w:eastAsia="楷体_GB2312" w:hAnsi="宋体" w:cs="宋体" w:hint="eastAsia"/>
                <w:kern w:val="0"/>
                <w:sz w:val="24"/>
              </w:rPr>
              <w:t>在相应级别条件中满足其中1条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B6F" w:rsidRPr="00725FEF" w:rsidRDefault="004A0B6F" w:rsidP="00BC441A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725FEF">
              <w:rPr>
                <w:rFonts w:ascii="楷体_GB2312" w:eastAsia="楷体_GB2312" w:hAnsi="宋体" w:cs="宋体" w:hint="eastAsia"/>
                <w:kern w:val="0"/>
                <w:sz w:val="24"/>
              </w:rPr>
              <w:t>在相应级别条件中满足其中1条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B6F" w:rsidRPr="00725FEF" w:rsidRDefault="004A0B6F" w:rsidP="00BC441A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</w:rPr>
            </w:pPr>
          </w:p>
        </w:tc>
      </w:tr>
    </w:tbl>
    <w:p w:rsidR="004A0B6F" w:rsidRPr="000C29AF" w:rsidRDefault="004A0B6F" w:rsidP="004A0B6F">
      <w:pPr>
        <w:spacing w:line="20" w:lineRule="exact"/>
      </w:pPr>
    </w:p>
    <w:p w:rsidR="004A0B6F" w:rsidRPr="004A0B6F" w:rsidRDefault="004A0B6F" w:rsidP="004A0B6F">
      <w:pPr>
        <w:spacing w:line="20" w:lineRule="exact"/>
        <w:ind w:firstLineChars="100" w:firstLine="280"/>
        <w:rPr>
          <w:rFonts w:ascii="仿宋_GB2312"/>
          <w:sz w:val="28"/>
          <w:szCs w:val="28"/>
        </w:rPr>
      </w:pPr>
    </w:p>
    <w:sectPr w:rsidR="004A0B6F" w:rsidRPr="004A0B6F" w:rsidSect="000C29AF">
      <w:pgSz w:w="16838" w:h="11906" w:orient="landscape"/>
      <w:pgMar w:top="1588" w:right="1440" w:bottom="158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6836" w:rsidRDefault="00736836" w:rsidP="007626EC">
      <w:r>
        <w:separator/>
      </w:r>
    </w:p>
  </w:endnote>
  <w:endnote w:type="continuationSeparator" w:id="1">
    <w:p w:rsidR="00736836" w:rsidRDefault="00736836" w:rsidP="007626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A9E" w:rsidRDefault="00A35A9E" w:rsidP="00187899">
    <w:pPr>
      <w:pStyle w:val="a4"/>
      <w:ind w:firstLineChars="100" w:firstLine="280"/>
    </w:pPr>
    <w:r>
      <w:rPr>
        <w:rFonts w:ascii="仿宋_GB2312"/>
        <w:sz w:val="28"/>
        <w:szCs w:val="28"/>
      </w:rPr>
      <w:t>—</w:t>
    </w:r>
    <w:r>
      <w:rPr>
        <w:rFonts w:ascii="仿宋_GB2312"/>
        <w:sz w:val="28"/>
        <w:szCs w:val="28"/>
      </w:rPr>
      <w:t xml:space="preserve"> </w:t>
    </w:r>
    <w:r w:rsidR="005D013D" w:rsidRPr="00183DE4">
      <w:rPr>
        <w:rFonts w:ascii="仿宋_GB2312"/>
        <w:sz w:val="28"/>
        <w:szCs w:val="28"/>
      </w:rPr>
      <w:fldChar w:fldCharType="begin"/>
    </w:r>
    <w:r w:rsidRPr="00183DE4">
      <w:rPr>
        <w:rFonts w:ascii="仿宋_GB2312"/>
        <w:sz w:val="28"/>
        <w:szCs w:val="28"/>
      </w:rPr>
      <w:instrText xml:space="preserve"> PAGE   \* MERGEFORMAT </w:instrText>
    </w:r>
    <w:r w:rsidR="005D013D" w:rsidRPr="00183DE4">
      <w:rPr>
        <w:rFonts w:ascii="仿宋_GB2312"/>
        <w:sz w:val="28"/>
        <w:szCs w:val="28"/>
      </w:rPr>
      <w:fldChar w:fldCharType="separate"/>
    </w:r>
    <w:r w:rsidR="001B618F" w:rsidRPr="001B618F">
      <w:rPr>
        <w:rFonts w:ascii="仿宋_GB2312"/>
        <w:noProof/>
        <w:sz w:val="28"/>
        <w:szCs w:val="28"/>
        <w:lang w:val="zh-CN"/>
      </w:rPr>
      <w:t>2</w:t>
    </w:r>
    <w:r w:rsidR="005D013D" w:rsidRPr="00183DE4">
      <w:rPr>
        <w:rFonts w:ascii="仿宋_GB2312"/>
        <w:sz w:val="28"/>
        <w:szCs w:val="28"/>
      </w:rPr>
      <w:fldChar w:fldCharType="end"/>
    </w:r>
    <w:r>
      <w:rPr>
        <w:rFonts w:ascii="仿宋_GB2312"/>
        <w:sz w:val="28"/>
        <w:szCs w:val="28"/>
      </w:rPr>
      <w:t xml:space="preserve"> </w:t>
    </w:r>
    <w:r>
      <w:rPr>
        <w:rFonts w:ascii="仿宋_GB2312"/>
        <w:sz w:val="28"/>
        <w:szCs w:val="28"/>
      </w:rPr>
      <w:t>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A9E" w:rsidRDefault="00A35A9E" w:rsidP="00183DE4">
    <w:pPr>
      <w:pStyle w:val="a4"/>
      <w:wordWrap w:val="0"/>
      <w:jc w:val="right"/>
    </w:pPr>
    <w:r>
      <w:rPr>
        <w:rFonts w:ascii="仿宋_GB2312"/>
        <w:sz w:val="28"/>
        <w:szCs w:val="28"/>
      </w:rPr>
      <w:t>—</w:t>
    </w:r>
    <w:r>
      <w:rPr>
        <w:rFonts w:ascii="仿宋_GB2312"/>
        <w:sz w:val="28"/>
        <w:szCs w:val="28"/>
      </w:rPr>
      <w:t xml:space="preserve"> </w:t>
    </w:r>
    <w:r w:rsidR="005D013D" w:rsidRPr="00183DE4">
      <w:rPr>
        <w:rFonts w:ascii="仿宋_GB2312"/>
        <w:sz w:val="28"/>
        <w:szCs w:val="28"/>
      </w:rPr>
      <w:fldChar w:fldCharType="begin"/>
    </w:r>
    <w:r w:rsidRPr="00183DE4">
      <w:rPr>
        <w:rFonts w:ascii="仿宋_GB2312"/>
        <w:sz w:val="28"/>
        <w:szCs w:val="28"/>
      </w:rPr>
      <w:instrText xml:space="preserve"> PAGE   \* MERGEFORMAT </w:instrText>
    </w:r>
    <w:r w:rsidR="005D013D" w:rsidRPr="00183DE4">
      <w:rPr>
        <w:rFonts w:ascii="仿宋_GB2312"/>
        <w:sz w:val="28"/>
        <w:szCs w:val="28"/>
      </w:rPr>
      <w:fldChar w:fldCharType="separate"/>
    </w:r>
    <w:r w:rsidR="001B618F" w:rsidRPr="001B618F">
      <w:rPr>
        <w:rFonts w:ascii="仿宋_GB2312"/>
        <w:noProof/>
        <w:sz w:val="28"/>
        <w:szCs w:val="28"/>
        <w:lang w:val="zh-CN"/>
      </w:rPr>
      <w:t>1</w:t>
    </w:r>
    <w:r w:rsidR="005D013D" w:rsidRPr="00183DE4">
      <w:rPr>
        <w:rFonts w:ascii="仿宋_GB2312"/>
        <w:sz w:val="28"/>
        <w:szCs w:val="28"/>
      </w:rPr>
      <w:fldChar w:fldCharType="end"/>
    </w:r>
    <w:r>
      <w:rPr>
        <w:rFonts w:ascii="仿宋_GB2312"/>
        <w:sz w:val="28"/>
        <w:szCs w:val="28"/>
      </w:rPr>
      <w:t xml:space="preserve"> </w:t>
    </w:r>
    <w:r>
      <w:rPr>
        <w:rFonts w:ascii="仿宋_GB2312"/>
        <w:sz w:val="28"/>
        <w:szCs w:val="28"/>
      </w:rPr>
      <w:t>—</w:t>
    </w:r>
    <w:r>
      <w:rPr>
        <w:rFonts w:ascii="仿宋_GB2312"/>
        <w:sz w:val="28"/>
        <w:szCs w:val="28"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6836" w:rsidRDefault="00736836" w:rsidP="007626EC">
      <w:r>
        <w:separator/>
      </w:r>
    </w:p>
  </w:footnote>
  <w:footnote w:type="continuationSeparator" w:id="1">
    <w:p w:rsidR="00736836" w:rsidRDefault="00736836" w:rsidP="007626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A9E" w:rsidRDefault="00A35A9E" w:rsidP="001B618F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evenAndOddHeaders/>
  <w:drawingGridHorizontalSpacing w:val="158"/>
  <w:drawingGridVerticalSpacing w:val="579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26EC"/>
    <w:rsid w:val="00000E76"/>
    <w:rsid w:val="000134A1"/>
    <w:rsid w:val="000137CC"/>
    <w:rsid w:val="000364A9"/>
    <w:rsid w:val="0007373D"/>
    <w:rsid w:val="0008673D"/>
    <w:rsid w:val="00093891"/>
    <w:rsid w:val="000A145F"/>
    <w:rsid w:val="000D6B5D"/>
    <w:rsid w:val="000D6E5E"/>
    <w:rsid w:val="000E7284"/>
    <w:rsid w:val="000F012A"/>
    <w:rsid w:val="000F1EC4"/>
    <w:rsid w:val="001073AA"/>
    <w:rsid w:val="00112F00"/>
    <w:rsid w:val="00121A6B"/>
    <w:rsid w:val="001418BF"/>
    <w:rsid w:val="00144217"/>
    <w:rsid w:val="001577F5"/>
    <w:rsid w:val="001678BF"/>
    <w:rsid w:val="00172A54"/>
    <w:rsid w:val="00177BEB"/>
    <w:rsid w:val="00177E8E"/>
    <w:rsid w:val="00183DE4"/>
    <w:rsid w:val="00187899"/>
    <w:rsid w:val="001A2EEF"/>
    <w:rsid w:val="001B618F"/>
    <w:rsid w:val="00222321"/>
    <w:rsid w:val="002474AC"/>
    <w:rsid w:val="002625DD"/>
    <w:rsid w:val="00267E9A"/>
    <w:rsid w:val="002B4232"/>
    <w:rsid w:val="002D2E44"/>
    <w:rsid w:val="002E0E35"/>
    <w:rsid w:val="0034143A"/>
    <w:rsid w:val="00355D84"/>
    <w:rsid w:val="00381BB6"/>
    <w:rsid w:val="003A4E00"/>
    <w:rsid w:val="003B3B3A"/>
    <w:rsid w:val="003D557B"/>
    <w:rsid w:val="003D79F8"/>
    <w:rsid w:val="003E2225"/>
    <w:rsid w:val="0042383C"/>
    <w:rsid w:val="004261CE"/>
    <w:rsid w:val="00435B86"/>
    <w:rsid w:val="004447B0"/>
    <w:rsid w:val="0044511B"/>
    <w:rsid w:val="004570E5"/>
    <w:rsid w:val="00464D72"/>
    <w:rsid w:val="00482F79"/>
    <w:rsid w:val="004A0B6F"/>
    <w:rsid w:val="004A5F64"/>
    <w:rsid w:val="004C45E0"/>
    <w:rsid w:val="00517A53"/>
    <w:rsid w:val="00521732"/>
    <w:rsid w:val="005456DD"/>
    <w:rsid w:val="0057733D"/>
    <w:rsid w:val="005822F3"/>
    <w:rsid w:val="00595746"/>
    <w:rsid w:val="005967E5"/>
    <w:rsid w:val="005A2D5E"/>
    <w:rsid w:val="005B0F5F"/>
    <w:rsid w:val="005C0901"/>
    <w:rsid w:val="005C6BE1"/>
    <w:rsid w:val="005D013D"/>
    <w:rsid w:val="005D324D"/>
    <w:rsid w:val="005E0770"/>
    <w:rsid w:val="005E2BE2"/>
    <w:rsid w:val="006049EF"/>
    <w:rsid w:val="00616881"/>
    <w:rsid w:val="0068390A"/>
    <w:rsid w:val="00694409"/>
    <w:rsid w:val="006C2DAD"/>
    <w:rsid w:val="006C7151"/>
    <w:rsid w:val="006D2047"/>
    <w:rsid w:val="006E17D4"/>
    <w:rsid w:val="00713853"/>
    <w:rsid w:val="00736836"/>
    <w:rsid w:val="007626EC"/>
    <w:rsid w:val="00765878"/>
    <w:rsid w:val="007B333A"/>
    <w:rsid w:val="007B4B2C"/>
    <w:rsid w:val="007C0D13"/>
    <w:rsid w:val="007D18C5"/>
    <w:rsid w:val="007F2165"/>
    <w:rsid w:val="00807939"/>
    <w:rsid w:val="00833576"/>
    <w:rsid w:val="008357CC"/>
    <w:rsid w:val="00837F54"/>
    <w:rsid w:val="00840D9B"/>
    <w:rsid w:val="00850B38"/>
    <w:rsid w:val="0086523E"/>
    <w:rsid w:val="00880BCF"/>
    <w:rsid w:val="0089430E"/>
    <w:rsid w:val="008E038E"/>
    <w:rsid w:val="008E6D94"/>
    <w:rsid w:val="008F63B7"/>
    <w:rsid w:val="009006BC"/>
    <w:rsid w:val="00910E96"/>
    <w:rsid w:val="009266AF"/>
    <w:rsid w:val="009859BE"/>
    <w:rsid w:val="009922F2"/>
    <w:rsid w:val="009B1E94"/>
    <w:rsid w:val="009C0EC5"/>
    <w:rsid w:val="009D330D"/>
    <w:rsid w:val="00A01E92"/>
    <w:rsid w:val="00A26063"/>
    <w:rsid w:val="00A27ADE"/>
    <w:rsid w:val="00A35A9E"/>
    <w:rsid w:val="00A423C0"/>
    <w:rsid w:val="00A51CE0"/>
    <w:rsid w:val="00A916F5"/>
    <w:rsid w:val="00AD543F"/>
    <w:rsid w:val="00B2158B"/>
    <w:rsid w:val="00B61B37"/>
    <w:rsid w:val="00B81B4D"/>
    <w:rsid w:val="00B90EB0"/>
    <w:rsid w:val="00B91579"/>
    <w:rsid w:val="00BA765F"/>
    <w:rsid w:val="00BC1773"/>
    <w:rsid w:val="00BD6629"/>
    <w:rsid w:val="00BD69D6"/>
    <w:rsid w:val="00BF221D"/>
    <w:rsid w:val="00BF79A0"/>
    <w:rsid w:val="00C0351D"/>
    <w:rsid w:val="00C12598"/>
    <w:rsid w:val="00C1637A"/>
    <w:rsid w:val="00C4303D"/>
    <w:rsid w:val="00CC1529"/>
    <w:rsid w:val="00CC1C5C"/>
    <w:rsid w:val="00CC6083"/>
    <w:rsid w:val="00CC624D"/>
    <w:rsid w:val="00CE25E0"/>
    <w:rsid w:val="00D326D7"/>
    <w:rsid w:val="00D353AD"/>
    <w:rsid w:val="00D564E8"/>
    <w:rsid w:val="00DF43C2"/>
    <w:rsid w:val="00E153D0"/>
    <w:rsid w:val="00E35907"/>
    <w:rsid w:val="00E6151A"/>
    <w:rsid w:val="00E668E4"/>
    <w:rsid w:val="00E66ADA"/>
    <w:rsid w:val="00EB24D9"/>
    <w:rsid w:val="00EE2088"/>
    <w:rsid w:val="00EF66F7"/>
    <w:rsid w:val="00F0282C"/>
    <w:rsid w:val="00F24C2F"/>
    <w:rsid w:val="00F641AE"/>
    <w:rsid w:val="00F80466"/>
    <w:rsid w:val="00F97C35"/>
    <w:rsid w:val="00FE0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2290"/>
    <o:shapelayout v:ext="edit">
      <o:idmap v:ext="edit" data="1"/>
      <o:rules v:ext="edit">
        <o:r id="V:Rule4" type="connector" idref="#_x0000_s1028"/>
        <o:r id="V:Rule5" type="connector" idref="#_x0000_s1027"/>
        <o:r id="V:Rule6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12A"/>
    <w:pPr>
      <w:widowControl w:val="0"/>
      <w:jc w:val="both"/>
    </w:pPr>
    <w:rPr>
      <w:rFonts w:ascii="Times New Roman" w:eastAsia="仿宋_GB2312" w:hAnsi="Times New Roman"/>
      <w:kern w:val="3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626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626EC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7626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7626EC"/>
    <w:rPr>
      <w:rFonts w:ascii="Times New Roman" w:eastAsia="仿宋_GB2312" w:hAnsi="Times New Roman" w:cs="Times New Roman"/>
      <w:sz w:val="18"/>
      <w:szCs w:val="18"/>
    </w:rPr>
  </w:style>
  <w:style w:type="table" w:styleId="a5">
    <w:name w:val="Table Grid"/>
    <w:basedOn w:val="a1"/>
    <w:uiPriority w:val="99"/>
    <w:rsid w:val="00616881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E7E7E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6</Pages>
  <Words>382</Words>
  <Characters>2183</Characters>
  <Application>Microsoft Office Word</Application>
  <DocSecurity>0</DocSecurity>
  <Lines>18</Lines>
  <Paragraphs>5</Paragraphs>
  <ScaleCrop>false</ScaleCrop>
  <Company>Microsoft</Company>
  <LinksUpToDate>false</LinksUpToDate>
  <CharactersWithSpaces>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重庆大学文件</dc:title>
  <dc:subject/>
  <dc:creator>刘佳</dc:creator>
  <cp:keywords/>
  <dc:description/>
  <cp:lastModifiedBy>史云</cp:lastModifiedBy>
  <cp:revision>11</cp:revision>
  <cp:lastPrinted>2014-12-19T01:48:00Z</cp:lastPrinted>
  <dcterms:created xsi:type="dcterms:W3CDTF">2012-11-06T02:53:00Z</dcterms:created>
  <dcterms:modified xsi:type="dcterms:W3CDTF">2014-12-19T01:54:00Z</dcterms:modified>
</cp:coreProperties>
</file>